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34E" w:rsidRDefault="00AE534E" w:rsidP="00D86A15">
      <w:pPr>
        <w:suppressAutoHyphens/>
        <w:spacing w:after="200"/>
        <w:ind w:right="300"/>
        <w:jc w:val="center"/>
        <w:rPr>
          <w:b/>
          <w:color w:val="000000"/>
          <w:sz w:val="28"/>
          <w:szCs w:val="28"/>
          <w:lang w:eastAsia="en-US"/>
        </w:rPr>
      </w:pPr>
      <w:r w:rsidRPr="00AE534E">
        <w:rPr>
          <w:b/>
          <w:color w:val="000000"/>
          <w:sz w:val="28"/>
          <w:szCs w:val="28"/>
          <w:lang w:eastAsia="en-US"/>
        </w:rPr>
        <w:t>Министерство образования и науки</w:t>
      </w:r>
    </w:p>
    <w:p w:rsidR="00AE534E" w:rsidRPr="00AE534E" w:rsidRDefault="00AE534E" w:rsidP="00D86A15">
      <w:pPr>
        <w:suppressAutoHyphens/>
        <w:spacing w:after="200"/>
        <w:ind w:right="300"/>
        <w:jc w:val="center"/>
        <w:rPr>
          <w:b/>
          <w:color w:val="000000"/>
          <w:sz w:val="28"/>
          <w:szCs w:val="28"/>
          <w:lang w:eastAsia="en-US"/>
        </w:rPr>
      </w:pPr>
      <w:r>
        <w:rPr>
          <w:b/>
          <w:color w:val="000000"/>
          <w:sz w:val="28"/>
          <w:szCs w:val="28"/>
          <w:lang w:eastAsia="en-US"/>
        </w:rPr>
        <w:t>Республики Татарстан</w:t>
      </w:r>
    </w:p>
    <w:p w:rsidR="00E96D3F" w:rsidRPr="00AE534E" w:rsidRDefault="00E96D3F" w:rsidP="00D86A15">
      <w:pPr>
        <w:suppressAutoHyphens/>
        <w:spacing w:after="200"/>
        <w:ind w:right="300"/>
        <w:jc w:val="center"/>
        <w:rPr>
          <w:b/>
          <w:color w:val="000000"/>
          <w:sz w:val="28"/>
          <w:szCs w:val="28"/>
          <w:lang w:eastAsia="en-US"/>
        </w:rPr>
      </w:pPr>
      <w:r w:rsidRPr="00AE534E">
        <w:rPr>
          <w:b/>
          <w:color w:val="000000"/>
          <w:sz w:val="28"/>
          <w:szCs w:val="28"/>
          <w:lang w:eastAsia="en-US"/>
        </w:rPr>
        <w:t>Государственное автономное профессиональное</w:t>
      </w:r>
    </w:p>
    <w:p w:rsidR="00E96D3F" w:rsidRPr="00AE534E" w:rsidRDefault="00E96D3F" w:rsidP="00D86A15">
      <w:pPr>
        <w:suppressAutoHyphens/>
        <w:spacing w:after="200"/>
        <w:ind w:right="300"/>
        <w:jc w:val="center"/>
        <w:rPr>
          <w:b/>
          <w:color w:val="000000"/>
          <w:sz w:val="28"/>
          <w:szCs w:val="28"/>
          <w:lang w:eastAsia="en-US"/>
        </w:rPr>
      </w:pPr>
      <w:r w:rsidRPr="00AE534E">
        <w:rPr>
          <w:b/>
          <w:color w:val="000000"/>
          <w:sz w:val="28"/>
          <w:szCs w:val="28"/>
          <w:lang w:eastAsia="en-US"/>
        </w:rPr>
        <w:t xml:space="preserve">образовательное учреждение </w:t>
      </w:r>
      <w:r w:rsidR="00AE534E" w:rsidRPr="00AE534E">
        <w:rPr>
          <w:b/>
          <w:color w:val="000000"/>
          <w:sz w:val="28"/>
          <w:szCs w:val="28"/>
          <w:lang w:eastAsia="en-US"/>
        </w:rPr>
        <w:t>«Актанышский технологический техникум</w:t>
      </w:r>
      <w:r w:rsidR="00E55BB3">
        <w:rPr>
          <w:b/>
          <w:color w:val="000000"/>
          <w:sz w:val="28"/>
          <w:szCs w:val="28"/>
          <w:lang w:eastAsia="en-US"/>
        </w:rPr>
        <w:t>»</w:t>
      </w:r>
    </w:p>
    <w:p w:rsidR="00E96D3F" w:rsidRPr="00E96D3F" w:rsidRDefault="00E96D3F" w:rsidP="00E96D3F">
      <w:pPr>
        <w:suppressAutoHyphens/>
        <w:spacing w:after="200"/>
        <w:rPr>
          <w:b/>
          <w:color w:val="000000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rPr>
          <w:color w:val="000000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rPr>
          <w:color w:val="000000"/>
          <w:sz w:val="28"/>
          <w:szCs w:val="28"/>
          <w:lang w:eastAsia="en-US"/>
        </w:rPr>
      </w:pPr>
    </w:p>
    <w:p w:rsidR="00D86A15" w:rsidRDefault="00D86A15" w:rsidP="00E96D3F">
      <w:pPr>
        <w:suppressAutoHyphens/>
        <w:spacing w:after="200"/>
        <w:jc w:val="center"/>
        <w:rPr>
          <w:b/>
          <w:color w:val="00000A"/>
          <w:sz w:val="28"/>
          <w:szCs w:val="28"/>
          <w:lang w:eastAsia="en-US"/>
        </w:rPr>
      </w:pPr>
    </w:p>
    <w:p w:rsidR="00D86A15" w:rsidRDefault="00D86A15" w:rsidP="00E96D3F">
      <w:pPr>
        <w:suppressAutoHyphens/>
        <w:spacing w:after="200"/>
        <w:jc w:val="center"/>
        <w:rPr>
          <w:b/>
          <w:color w:val="00000A"/>
          <w:sz w:val="28"/>
          <w:szCs w:val="28"/>
          <w:lang w:eastAsia="en-US"/>
        </w:rPr>
      </w:pPr>
    </w:p>
    <w:p w:rsidR="00E96D3F" w:rsidRPr="007206EB" w:rsidRDefault="007206EB" w:rsidP="00E96D3F">
      <w:pPr>
        <w:suppressAutoHyphens/>
        <w:spacing w:after="200"/>
        <w:jc w:val="center"/>
        <w:rPr>
          <w:b/>
          <w:color w:val="00000A"/>
          <w:sz w:val="28"/>
          <w:szCs w:val="28"/>
          <w:lang w:eastAsia="en-US"/>
        </w:rPr>
      </w:pPr>
      <w:r w:rsidRPr="007206EB">
        <w:rPr>
          <w:b/>
          <w:color w:val="00000A"/>
          <w:sz w:val="28"/>
          <w:szCs w:val="28"/>
          <w:lang w:eastAsia="en-US"/>
        </w:rPr>
        <w:t xml:space="preserve">ФОНД </w:t>
      </w:r>
    </w:p>
    <w:p w:rsidR="007206EB" w:rsidRPr="007206EB" w:rsidRDefault="007206EB" w:rsidP="00E96D3F">
      <w:pPr>
        <w:suppressAutoHyphens/>
        <w:spacing w:after="200"/>
        <w:jc w:val="center"/>
        <w:rPr>
          <w:b/>
          <w:color w:val="00000A"/>
          <w:sz w:val="32"/>
          <w:szCs w:val="32"/>
          <w:lang w:eastAsia="en-US"/>
        </w:rPr>
      </w:pPr>
      <w:r w:rsidRPr="007206EB">
        <w:rPr>
          <w:b/>
          <w:color w:val="00000A"/>
          <w:sz w:val="28"/>
          <w:szCs w:val="28"/>
          <w:lang w:eastAsia="en-US"/>
        </w:rPr>
        <w:t>ОЦЕНОЧНЫХ СРЕДСТВ</w:t>
      </w:r>
    </w:p>
    <w:p w:rsidR="00E96D3F" w:rsidRPr="007206EB" w:rsidRDefault="00E96D3F" w:rsidP="00E96D3F">
      <w:pPr>
        <w:suppressAutoHyphens/>
        <w:spacing w:after="200"/>
        <w:jc w:val="center"/>
        <w:rPr>
          <w:b/>
          <w:color w:val="00000A"/>
          <w:sz w:val="28"/>
          <w:szCs w:val="28"/>
          <w:lang w:eastAsia="en-US"/>
        </w:rPr>
      </w:pPr>
      <w:r w:rsidRPr="007206EB">
        <w:rPr>
          <w:b/>
          <w:color w:val="00000A"/>
          <w:sz w:val="28"/>
          <w:szCs w:val="28"/>
          <w:lang w:eastAsia="en-US"/>
        </w:rPr>
        <w:t>по дисциплине Физическая культура</w:t>
      </w:r>
    </w:p>
    <w:p w:rsidR="00E96D3F" w:rsidRP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  <w:r w:rsidRPr="00E96D3F">
        <w:rPr>
          <w:color w:val="00000A"/>
          <w:sz w:val="28"/>
          <w:szCs w:val="28"/>
          <w:lang w:eastAsia="en-US"/>
        </w:rPr>
        <w:t xml:space="preserve">для специальностей </w:t>
      </w:r>
    </w:p>
    <w:p w:rsidR="00D86A15" w:rsidRDefault="007206EB" w:rsidP="00D86A15">
      <w:pPr>
        <w:suppressAutoHyphens/>
        <w:spacing w:after="200"/>
        <w:rPr>
          <w:color w:val="00000A"/>
          <w:sz w:val="28"/>
          <w:szCs w:val="28"/>
          <w:lang w:eastAsia="en-US"/>
        </w:rPr>
      </w:pPr>
      <w:r w:rsidRPr="004E2AE5">
        <w:rPr>
          <w:b/>
          <w:sz w:val="28"/>
          <w:szCs w:val="28"/>
        </w:rPr>
        <w:t>35.02.16 Эксплуатация и ремонт с/х техники и оборудования</w:t>
      </w:r>
      <w:r w:rsidRPr="00E96D3F">
        <w:rPr>
          <w:color w:val="00000A"/>
          <w:sz w:val="28"/>
          <w:szCs w:val="28"/>
          <w:lang w:eastAsia="en-US"/>
        </w:rPr>
        <w:t xml:space="preserve"> </w:t>
      </w:r>
    </w:p>
    <w:p w:rsidR="00D86A15" w:rsidRDefault="007206EB" w:rsidP="00D86A15">
      <w:pPr>
        <w:suppressAutoHyphens/>
        <w:spacing w:after="200"/>
        <w:rPr>
          <w:color w:val="00000A"/>
          <w:sz w:val="28"/>
          <w:szCs w:val="28"/>
          <w:lang w:eastAsia="en-US"/>
        </w:rPr>
      </w:pPr>
      <w:r w:rsidRPr="00D86A15">
        <w:rPr>
          <w:b/>
          <w:color w:val="000000"/>
          <w:w w:val="90"/>
          <w:sz w:val="28"/>
          <w:szCs w:val="28"/>
        </w:rPr>
        <w:t xml:space="preserve">35.01.13 </w:t>
      </w:r>
      <w:r w:rsidRPr="00D86A15">
        <w:rPr>
          <w:b/>
          <w:sz w:val="28"/>
          <w:szCs w:val="28"/>
        </w:rPr>
        <w:t xml:space="preserve">Тракторист-машинист </w:t>
      </w:r>
      <w:r w:rsidR="00D86A15" w:rsidRPr="00D86A15">
        <w:rPr>
          <w:b/>
          <w:sz w:val="28"/>
          <w:szCs w:val="28"/>
        </w:rPr>
        <w:t>сельскохозяйственного производства</w:t>
      </w:r>
    </w:p>
    <w:p w:rsidR="00D86A15" w:rsidRPr="00D86A15" w:rsidRDefault="00D86A15" w:rsidP="00D86A15">
      <w:pPr>
        <w:suppressAutoHyphens/>
        <w:spacing w:after="200"/>
        <w:rPr>
          <w:color w:val="00000A"/>
          <w:sz w:val="28"/>
          <w:szCs w:val="28"/>
          <w:lang w:eastAsia="en-US"/>
        </w:rPr>
      </w:pPr>
      <w:r w:rsidRPr="00A0224A">
        <w:rPr>
          <w:b/>
          <w:sz w:val="28"/>
          <w:szCs w:val="28"/>
        </w:rPr>
        <w:t>38</w:t>
      </w:r>
      <w:r>
        <w:rPr>
          <w:b/>
          <w:sz w:val="28"/>
          <w:szCs w:val="28"/>
        </w:rPr>
        <w:t>.</w:t>
      </w:r>
      <w:r w:rsidRPr="00A0224A">
        <w:rPr>
          <w:b/>
          <w:sz w:val="28"/>
          <w:szCs w:val="28"/>
        </w:rPr>
        <w:t>02</w:t>
      </w:r>
      <w:r>
        <w:rPr>
          <w:b/>
          <w:sz w:val="28"/>
          <w:szCs w:val="28"/>
        </w:rPr>
        <w:t>.</w:t>
      </w:r>
      <w:r w:rsidRPr="00A0224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1 Экономика и бухгалтерский учет</w:t>
      </w:r>
    </w:p>
    <w:p w:rsidR="00D86A15" w:rsidRPr="008C125D" w:rsidRDefault="00D86A15" w:rsidP="0080704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</w:pPr>
      <w:r w:rsidRPr="008C125D">
        <w:rPr>
          <w:b/>
          <w:sz w:val="28"/>
          <w:szCs w:val="28"/>
        </w:rPr>
        <w:t>19.02.10 Технология продукции общественного питания</w:t>
      </w:r>
    </w:p>
    <w:p w:rsidR="00D86A15" w:rsidRPr="0080704B" w:rsidRDefault="0080704B" w:rsidP="0080704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80704B">
        <w:rPr>
          <w:b/>
          <w:sz w:val="28"/>
          <w:szCs w:val="28"/>
        </w:rPr>
        <w:t>36.02.01 Ветеринария</w:t>
      </w:r>
    </w:p>
    <w:p w:rsidR="00D86A15" w:rsidRPr="00630563" w:rsidRDefault="00D86A15" w:rsidP="007206EB">
      <w:pPr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7206EB" w:rsidRDefault="007206EB" w:rsidP="007206EB">
      <w:pPr>
        <w:suppressAutoHyphens/>
        <w:spacing w:after="200"/>
        <w:rPr>
          <w:color w:val="00000A"/>
          <w:sz w:val="28"/>
          <w:szCs w:val="28"/>
          <w:lang w:eastAsia="en-US"/>
        </w:rPr>
      </w:pPr>
    </w:p>
    <w:p w:rsid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7206EB" w:rsidRDefault="007206EB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7206EB" w:rsidRPr="00E96D3F" w:rsidRDefault="007206EB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Pr="00E96D3F" w:rsidRDefault="00E96D3F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D86A15" w:rsidRDefault="00D86A15" w:rsidP="00E96D3F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</w:p>
    <w:p w:rsidR="00E96D3F" w:rsidRDefault="00A076D2" w:rsidP="00D86A15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  <w:r>
        <w:rPr>
          <w:color w:val="00000A"/>
          <w:sz w:val="28"/>
          <w:szCs w:val="28"/>
          <w:lang w:eastAsia="en-US"/>
        </w:rPr>
        <w:t>Актаныш 2020</w:t>
      </w:r>
      <w:r w:rsidR="00D86A15">
        <w:rPr>
          <w:color w:val="00000A"/>
          <w:sz w:val="28"/>
          <w:szCs w:val="28"/>
          <w:lang w:eastAsia="en-US"/>
        </w:rPr>
        <w:t xml:space="preserve"> год</w:t>
      </w:r>
    </w:p>
    <w:p w:rsidR="004F753D" w:rsidRPr="00E96D3F" w:rsidRDefault="004F753D" w:rsidP="00D86A15">
      <w:pPr>
        <w:suppressAutoHyphens/>
        <w:spacing w:after="200"/>
        <w:jc w:val="center"/>
        <w:rPr>
          <w:color w:val="00000A"/>
          <w:sz w:val="28"/>
          <w:szCs w:val="28"/>
          <w:lang w:eastAsia="en-US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47" o:spid="_x0000_s1026" type="#_x0000_t75" style="position:absolute;left:0;text-align:left;margin-left:5.75pt;margin-top:12.75pt;width:559.25pt;height:11in;z-index:1;visibility:visible;mso-wrap-style:square;mso-wrap-distance-left:9pt;mso-wrap-distance-top:0;mso-wrap-distance-right:9pt;mso-wrap-distance-bottom:0;mso-position-horizontal-relative:page;mso-position-vertical-relative:page" o:allowoverlap="f">
            <v:imagedata r:id="rId7" o:title=""/>
            <w10:wrap type="topAndBottom" anchorx="page" anchory="page"/>
          </v:shape>
        </w:pict>
      </w: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bookmarkStart w:id="0" w:name="_GoBack"/>
      <w:bookmarkEnd w:id="0"/>
      <w:r w:rsidRPr="0013110E">
        <w:rPr>
          <w:b/>
        </w:rPr>
        <w:lastRenderedPageBreak/>
        <w:t>1. Общие положения</w:t>
      </w:r>
    </w:p>
    <w:p w:rsidR="00C9186A" w:rsidRPr="00264840" w:rsidRDefault="00C9186A" w:rsidP="00C9186A">
      <w:pPr>
        <w:keepNext/>
        <w:keepLines/>
        <w:suppressLineNumbers/>
        <w:suppressAutoHyphens/>
        <w:ind w:firstLine="709"/>
        <w:jc w:val="both"/>
        <w:rPr>
          <w:i/>
        </w:rPr>
      </w:pPr>
      <w:r w:rsidRPr="0013110E">
        <w:t xml:space="preserve"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 </w:t>
      </w:r>
      <w:r w:rsidRPr="00264840">
        <w:t xml:space="preserve">физическая культура.  </w:t>
      </w:r>
    </w:p>
    <w:p w:rsidR="00C9186A" w:rsidRPr="00264840" w:rsidRDefault="00C9186A" w:rsidP="00C9186A">
      <w:pPr>
        <w:keepNext/>
        <w:keepLines/>
        <w:suppressLineNumbers/>
        <w:suppressAutoHyphens/>
        <w:ind w:firstLine="709"/>
        <w:jc w:val="both"/>
      </w:pPr>
      <w:r w:rsidRPr="00264840">
        <w:t xml:space="preserve">КОС включают контрольные материалы для проведения текущего контроля и промежуточной аттестации в форме дифференцированного зачета </w:t>
      </w:r>
    </w:p>
    <w:p w:rsidR="00C9186A" w:rsidRPr="0013110E" w:rsidRDefault="00C9186A" w:rsidP="00C9186A">
      <w:pPr>
        <w:keepNext/>
        <w:keepLines/>
        <w:suppressLineNumbers/>
        <w:suppressAutoHyphens/>
        <w:ind w:firstLine="709"/>
        <w:jc w:val="both"/>
      </w:pPr>
      <w:r w:rsidRPr="0013110E">
        <w:t>КОС разработаны на основании положений:</w:t>
      </w:r>
    </w:p>
    <w:p w:rsidR="00C9186A" w:rsidRPr="0013110E" w:rsidRDefault="00C9186A" w:rsidP="00C9186A">
      <w:pPr>
        <w:keepNext/>
        <w:keepLines/>
        <w:suppressLineNumbers/>
        <w:suppressAutoHyphens/>
        <w:ind w:firstLine="709"/>
        <w:jc w:val="both"/>
      </w:pPr>
      <w:r w:rsidRPr="0013110E">
        <w:t>основной профессиональной образовательной прогр</w:t>
      </w:r>
      <w:r w:rsidR="00264840">
        <w:t>аммы по специальностям С</w:t>
      </w:r>
      <w:r w:rsidRPr="0013110E">
        <w:t>ПО (</w:t>
      </w:r>
      <w:r w:rsidR="00264840">
        <w:t>профессиям</w:t>
      </w:r>
      <w:r w:rsidRPr="0013110E">
        <w:t xml:space="preserve"> НПО) </w:t>
      </w:r>
    </w:p>
    <w:p w:rsidR="00C9186A" w:rsidRPr="0013110E" w:rsidRDefault="00C9186A" w:rsidP="00C9186A">
      <w:pPr>
        <w:keepNext/>
        <w:keepLines/>
        <w:suppressLineNumbers/>
        <w:suppressAutoHyphens/>
        <w:ind w:firstLine="709"/>
        <w:jc w:val="both"/>
      </w:pPr>
      <w:r w:rsidRPr="0013110E">
        <w:t xml:space="preserve">программы учебной </w:t>
      </w:r>
      <w:r w:rsidRPr="00264840">
        <w:t>дисциплины  физическая культура.</w:t>
      </w:r>
      <w:r w:rsidRPr="0013110E">
        <w:rPr>
          <w:u w:val="single"/>
        </w:rPr>
        <w:t xml:space="preserve">  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  <w:bCs/>
        </w:rPr>
      </w:pPr>
      <w:r w:rsidRPr="0013110E">
        <w:rPr>
          <w:b/>
        </w:rPr>
        <w:t>2. Результаты освоения дисциплины, подлежащие проверке</w:t>
      </w: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Cs/>
          <w:i/>
        </w:rPr>
      </w:pPr>
    </w:p>
    <w:tbl>
      <w:tblPr>
        <w:tblW w:w="9923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9923"/>
      </w:tblGrid>
      <w:tr w:rsidR="00C9186A" w:rsidRPr="0013110E" w:rsidTr="00E96D3F">
        <w:trPr>
          <w:trHeight w:val="891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bCs/>
                <w:color w:val="000000"/>
                <w:kern w:val="24"/>
                <w:sz w:val="22"/>
                <w:szCs w:val="22"/>
              </w:rPr>
            </w:pPr>
            <w:r w:rsidRPr="00E96D3F">
              <w:rPr>
                <w:b/>
                <w:bCs/>
                <w:color w:val="000000"/>
                <w:kern w:val="24"/>
                <w:sz w:val="22"/>
                <w:szCs w:val="22"/>
              </w:rPr>
              <w:t>Результаты обучения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bCs/>
                <w:color w:val="000000"/>
                <w:kern w:val="24"/>
                <w:sz w:val="22"/>
                <w:szCs w:val="22"/>
              </w:rPr>
            </w:pPr>
            <w:r w:rsidRPr="00E96D3F">
              <w:rPr>
                <w:b/>
                <w:bCs/>
                <w:color w:val="000000"/>
                <w:kern w:val="24"/>
                <w:sz w:val="22"/>
                <w:szCs w:val="22"/>
              </w:rPr>
              <w:t>(освоенные умения, усвоенные знания)</w:t>
            </w:r>
          </w:p>
        </w:tc>
      </w:tr>
      <w:tr w:rsidR="00C9186A" w:rsidRPr="0013110E" w:rsidTr="007D7E25">
        <w:trPr>
          <w:trHeight w:val="251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Знать</w:t>
            </w:r>
            <w:r w:rsidRPr="00E96D3F">
              <w:rPr>
                <w:sz w:val="22"/>
                <w:szCs w:val="22"/>
              </w:rPr>
              <w:t xml:space="preserve">: 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9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влияние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9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основы здорового образа жизни; 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9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способы контроля и оценки индивидуального физического развития и физической подготовленности;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9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правила и способы планирования индивидуальных занятий физическими упражнениями различной направленности.</w:t>
            </w:r>
          </w:p>
        </w:tc>
      </w:tr>
      <w:tr w:rsidR="00C9186A" w:rsidRPr="0013110E" w:rsidTr="007D7E25">
        <w:trPr>
          <w:trHeight w:val="102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Уметь:</w:t>
            </w:r>
            <w:r w:rsidRPr="00E96D3F">
              <w:rPr>
                <w:sz w:val="22"/>
                <w:szCs w:val="22"/>
              </w:rPr>
              <w:t xml:space="preserve"> 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10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выполнять индивидуально подобранные комплексы оздоровительной, адаптивной (лечебной) физической культуры, комплексы упражнений атлетической гимнастики; 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10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проводить самоконтроль при занятиями физическими упражнениями;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10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простейшие приемы самомассажа и релаксации;</w:t>
            </w:r>
          </w:p>
          <w:p w:rsidR="00C9186A" w:rsidRPr="00E96D3F" w:rsidRDefault="00C9186A" w:rsidP="00E96D3F">
            <w:pPr>
              <w:keepNext/>
              <w:keepLines/>
              <w:numPr>
                <w:ilvl w:val="0"/>
                <w:numId w:val="10"/>
              </w:numPr>
              <w:suppressLineNumbers/>
              <w:suppressAutoHyphens/>
              <w:ind w:left="142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контрольные упражнения, предусмотренные государственным стандартом по легкой атлетике, баскетболу, гимнастики, с учетом состояния здоровья и функциональных возможностей своего организма.</w:t>
            </w: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  <w:bCs/>
        </w:rPr>
      </w:pPr>
    </w:p>
    <w:p w:rsidR="00C9186A" w:rsidRDefault="005E245B" w:rsidP="00C9186A">
      <w:pPr>
        <w:keepNext/>
        <w:keepLines/>
        <w:suppressLineNumbers/>
        <w:suppressAutoHyphens/>
        <w:jc w:val="both"/>
        <w:rPr>
          <w:b/>
          <w:bCs/>
        </w:rPr>
      </w:pPr>
      <w:r>
        <w:rPr>
          <w:b/>
          <w:bCs/>
        </w:rPr>
        <w:br w:type="page"/>
      </w:r>
      <w:r w:rsidR="00C9186A" w:rsidRPr="0013110E">
        <w:rPr>
          <w:b/>
          <w:bCs/>
        </w:rPr>
        <w:lastRenderedPageBreak/>
        <w:t>3. Распределение оценивания результатов обучения по видам контроля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3402"/>
        <w:gridCol w:w="1523"/>
      </w:tblGrid>
      <w:tr w:rsidR="00C9186A" w:rsidRPr="0013110E" w:rsidTr="007D7E25">
        <w:trPr>
          <w:jc w:val="center"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sz w:val="22"/>
                <w:szCs w:val="22"/>
              </w:rPr>
            </w:pPr>
            <w:r w:rsidRPr="00E96D3F">
              <w:rPr>
                <w:b/>
                <w:bCs/>
                <w:sz w:val="22"/>
                <w:szCs w:val="22"/>
              </w:rPr>
              <w:t>Наименование элемента</w:t>
            </w:r>
          </w:p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sz w:val="22"/>
                <w:szCs w:val="22"/>
                <w:vertAlign w:val="superscript"/>
              </w:rPr>
            </w:pPr>
            <w:r w:rsidRPr="00E96D3F">
              <w:rPr>
                <w:b/>
                <w:bCs/>
                <w:sz w:val="22"/>
                <w:szCs w:val="22"/>
              </w:rPr>
              <w:t xml:space="preserve"> умений или знаний</w:t>
            </w:r>
          </w:p>
        </w:tc>
        <w:tc>
          <w:tcPr>
            <w:tcW w:w="4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b/>
                <w:bCs/>
                <w:sz w:val="22"/>
                <w:szCs w:val="22"/>
              </w:rPr>
              <w:t>Виды аттестации</w:t>
            </w:r>
          </w:p>
        </w:tc>
      </w:tr>
      <w:tr w:rsidR="00C9186A" w:rsidRPr="0013110E" w:rsidTr="007D7E25">
        <w:trPr>
          <w:trHeight w:val="910"/>
          <w:jc w:val="center"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Текущий контроль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Промежуточная аттестация </w:t>
            </w:r>
          </w:p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индивидуально подобранные комплексы оздоровительной, адаптивной (лечебной) физической культуры, комплексы упражнений атлетической гимнастики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техники выполнения комплексов упражнений на практическом занятии. </w:t>
            </w:r>
          </w:p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186A" w:rsidRPr="00E96D3F" w:rsidRDefault="005E245B" w:rsidP="005E245B">
            <w:pPr>
              <w:keepNext/>
              <w:keepLines/>
              <w:suppressLineNumbers/>
              <w:suppressAutoHyphens/>
              <w:rPr>
                <w:bCs/>
                <w:sz w:val="22"/>
                <w:szCs w:val="22"/>
              </w:rPr>
            </w:pPr>
            <w:r w:rsidRPr="00E96D3F">
              <w:rPr>
                <w:b/>
                <w:bCs/>
                <w:color w:val="000000"/>
                <w:sz w:val="22"/>
                <w:szCs w:val="22"/>
              </w:rPr>
              <w:t xml:space="preserve">Дифференцированный </w:t>
            </w:r>
            <w:r w:rsidR="00C9186A" w:rsidRPr="00E96D3F">
              <w:rPr>
                <w:b/>
                <w:bCs/>
                <w:color w:val="000000"/>
                <w:sz w:val="22"/>
                <w:szCs w:val="22"/>
              </w:rPr>
              <w:t>за</w:t>
            </w:r>
            <w:r w:rsidR="00C9186A" w:rsidRPr="00E96D3F">
              <w:rPr>
                <w:b/>
                <w:bCs/>
                <w:sz w:val="22"/>
                <w:szCs w:val="22"/>
              </w:rPr>
              <w:t>чет (тест</w:t>
            </w:r>
            <w:r w:rsidR="00C9186A" w:rsidRPr="00E96D3F">
              <w:rPr>
                <w:bCs/>
                <w:i/>
                <w:sz w:val="22"/>
                <w:szCs w:val="22"/>
              </w:rPr>
              <w:t>)</w:t>
            </w: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rFonts w:eastAsia="Arial Unicode MS"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проводить самоконтроль при занятиями физическими упражнениями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>Оценка на практическом занятии.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простейшие приемы самомассажа и релаксации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на практическом занятии. 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контрольные нормативы, предусмотренные государственным стандартом по легкой атлетике, баскетболу, гимнастики, с учетом состояния здоровья и функциональных возможностей своего организма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Контрольные нормативы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влияние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i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>Подготовить и защитить реферат.  Фронтальный опрос.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i/>
                <w:color w:val="000000"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основы здорового образа жизни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pStyle w:val="af1"/>
              <w:spacing w:after="0"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 xml:space="preserve">Оценка по результатам устного опроса. Подготовить и защитить реферат.  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 xml:space="preserve">Оценка в ходе выполнения индивидуального практического задания. 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9186A" w:rsidRPr="0013110E" w:rsidTr="007D7E25">
        <w:trPr>
          <w:trHeight w:val="637"/>
          <w:jc w:val="center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Cs/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>Подготовить и защитить реферат. Фронтальный опрос.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186A" w:rsidRPr="00E96D3F" w:rsidRDefault="00C9186A" w:rsidP="007D7E25">
            <w:pPr>
              <w:keepNext/>
              <w:keepLines/>
              <w:suppressLineNumbers/>
              <w:suppressAutoHyphens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5E245B" w:rsidP="00E96D3F">
      <w:pPr>
        <w:keepNext/>
        <w:keepLines/>
        <w:suppressLineNumbers/>
        <w:suppressAutoHyphens/>
        <w:jc w:val="center"/>
        <w:rPr>
          <w:b/>
        </w:rPr>
      </w:pPr>
      <w:r>
        <w:rPr>
          <w:b/>
        </w:rPr>
        <w:br w:type="page"/>
      </w:r>
      <w:r w:rsidR="00C9186A" w:rsidRPr="0013110E">
        <w:rPr>
          <w:b/>
        </w:rPr>
        <w:lastRenderedPageBreak/>
        <w:t>4. Распределение типов контрольных заданий по элементам знаний и умений.</w:t>
      </w:r>
    </w:p>
    <w:p w:rsidR="00E96D3F" w:rsidRPr="0013110E" w:rsidRDefault="00E96D3F" w:rsidP="00E96D3F">
      <w:pPr>
        <w:keepNext/>
        <w:keepLines/>
        <w:suppressLineNumbers/>
        <w:suppressAutoHyphens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96"/>
        <w:gridCol w:w="596"/>
        <w:gridCol w:w="596"/>
        <w:gridCol w:w="596"/>
        <w:gridCol w:w="596"/>
        <w:gridCol w:w="596"/>
        <w:gridCol w:w="596"/>
        <w:gridCol w:w="522"/>
      </w:tblGrid>
      <w:tr w:rsidR="00C9186A" w:rsidRPr="00C42287" w:rsidTr="00E96D3F">
        <w:tc>
          <w:tcPr>
            <w:tcW w:w="0" w:type="auto"/>
            <w:vMerge w:val="restart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Содержание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учебного материала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по программе УД</w:t>
            </w:r>
          </w:p>
        </w:tc>
        <w:tc>
          <w:tcPr>
            <w:tcW w:w="0" w:type="auto"/>
            <w:gridSpan w:val="8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Тип контрольного задания</w:t>
            </w:r>
          </w:p>
        </w:tc>
      </w:tr>
      <w:tr w:rsidR="00C9186A" w:rsidRPr="00C42287" w:rsidTr="00E96D3F">
        <w:trPr>
          <w:trHeight w:val="587"/>
        </w:trPr>
        <w:tc>
          <w:tcPr>
            <w:tcW w:w="0" w:type="auto"/>
            <w:vMerge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C9186A" w:rsidRPr="00C42287" w:rsidTr="00E96D3F"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1. Теоретическая часть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ПЗ1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ПЗ1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ПЗ1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ПЗ1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C9186A" w:rsidRPr="00C42287" w:rsidTr="00E96D3F"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2.Легкая атлетика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КН</w:t>
            </w:r>
          </w:p>
        </w:tc>
      </w:tr>
      <w:tr w:rsidR="00C9186A" w:rsidRPr="00C42287" w:rsidTr="00E96D3F"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3 Баскетбол.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КН</w:t>
            </w:r>
          </w:p>
        </w:tc>
      </w:tr>
      <w:tr w:rsidR="00C9186A" w:rsidRPr="00C42287" w:rsidTr="00E96D3F">
        <w:tc>
          <w:tcPr>
            <w:tcW w:w="0" w:type="auto"/>
            <w:vAlign w:val="center"/>
          </w:tcPr>
          <w:p w:rsidR="00C9186A" w:rsidRPr="00E96D3F" w:rsidRDefault="00C9186A" w:rsidP="00E96D3F">
            <w:pPr>
              <w:pStyle w:val="161"/>
              <w:shd w:val="clear" w:color="auto" w:fill="auto"/>
              <w:spacing w:line="240" w:lineRule="auto"/>
              <w:rPr>
                <w:b w:val="0"/>
                <w:sz w:val="22"/>
                <w:szCs w:val="22"/>
                <w:lang w:val="ru-RU"/>
              </w:rPr>
            </w:pPr>
            <w:r w:rsidRPr="00E96D3F">
              <w:rPr>
                <w:b w:val="0"/>
                <w:sz w:val="22"/>
                <w:szCs w:val="22"/>
                <w:lang w:eastAsia="ru-RU"/>
              </w:rPr>
              <w:t>Раздел</w:t>
            </w:r>
            <w:r w:rsidRPr="00E96D3F">
              <w:rPr>
                <w:b w:val="0"/>
                <w:sz w:val="22"/>
                <w:szCs w:val="22"/>
                <w:lang w:val="ru-RU" w:eastAsia="ru-RU"/>
              </w:rPr>
              <w:t xml:space="preserve"> </w:t>
            </w:r>
            <w:r w:rsidRPr="00E96D3F">
              <w:rPr>
                <w:b w:val="0"/>
                <w:sz w:val="22"/>
                <w:szCs w:val="22"/>
                <w:lang w:eastAsia="ru-RU"/>
              </w:rPr>
              <w:t xml:space="preserve">4. </w:t>
            </w:r>
            <w:r w:rsidRPr="00E96D3F">
              <w:rPr>
                <w:b w:val="0"/>
                <w:sz w:val="22"/>
                <w:szCs w:val="22"/>
              </w:rPr>
              <w:t>Атлетическая гимнастика</w:t>
            </w:r>
          </w:p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ПЗ2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ПЗ3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КН</w:t>
            </w: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ПЗ – практическое задание</w:t>
      </w: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КН – контрольный норматив</w:t>
      </w: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BA583A" w:rsidRDefault="00BA583A" w:rsidP="00BA583A">
      <w:pPr>
        <w:keepNext/>
        <w:keepLines/>
        <w:suppressLineNumbers/>
        <w:suppressAutoHyphens/>
        <w:jc w:val="both"/>
        <w:rPr>
          <w:b/>
        </w:rPr>
      </w:pPr>
    </w:p>
    <w:p w:rsidR="00BA583A" w:rsidRDefault="00BA583A" w:rsidP="00E96D3F">
      <w:pPr>
        <w:keepNext/>
        <w:keepLines/>
        <w:suppressLineNumbers/>
        <w:suppressAutoHyphens/>
        <w:jc w:val="center"/>
        <w:rPr>
          <w:b/>
        </w:rPr>
      </w:pPr>
      <w:r w:rsidRPr="0013110E">
        <w:rPr>
          <w:b/>
        </w:rPr>
        <w:t>5. Распределение типов и количества  контрольных заданий по элементам знаний и умений.</w:t>
      </w:r>
    </w:p>
    <w:p w:rsidR="00E96D3F" w:rsidRPr="0013110E" w:rsidRDefault="00E96D3F" w:rsidP="00E96D3F">
      <w:pPr>
        <w:keepNext/>
        <w:keepLines/>
        <w:suppressLineNumbers/>
        <w:suppressAutoHyphens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477"/>
        <w:gridCol w:w="477"/>
        <w:gridCol w:w="477"/>
        <w:gridCol w:w="477"/>
        <w:gridCol w:w="222"/>
        <w:gridCol w:w="222"/>
        <w:gridCol w:w="222"/>
        <w:gridCol w:w="596"/>
      </w:tblGrid>
      <w:tr w:rsidR="00BA583A" w:rsidRPr="00C42287" w:rsidTr="00E96D3F">
        <w:tc>
          <w:tcPr>
            <w:tcW w:w="0" w:type="auto"/>
            <w:vMerge w:val="restart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Содержание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учебного материала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по программе УД</w:t>
            </w:r>
          </w:p>
        </w:tc>
        <w:tc>
          <w:tcPr>
            <w:tcW w:w="0" w:type="auto"/>
            <w:gridSpan w:val="8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Тип контрольного задания</w:t>
            </w:r>
          </w:p>
        </w:tc>
      </w:tr>
      <w:tr w:rsidR="00BA583A" w:rsidRPr="00C42287" w:rsidTr="00E96D3F">
        <w:tc>
          <w:tcPr>
            <w:tcW w:w="0" w:type="auto"/>
            <w:vMerge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BA583A" w:rsidRPr="00C42287" w:rsidTr="00E96D3F"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1. Теоретическая часть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BA583A" w:rsidRPr="00C42287" w:rsidTr="00E96D3F"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2.Легкая атлетика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КР1</w:t>
            </w:r>
          </w:p>
        </w:tc>
      </w:tr>
      <w:tr w:rsidR="00BA583A" w:rsidRPr="00C42287" w:rsidTr="00E96D3F"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Раздел 3 Баскетбол.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КР1</w:t>
            </w:r>
          </w:p>
        </w:tc>
      </w:tr>
      <w:tr w:rsidR="00BA583A" w:rsidRPr="00C42287" w:rsidTr="00E96D3F">
        <w:tc>
          <w:tcPr>
            <w:tcW w:w="0" w:type="auto"/>
            <w:vAlign w:val="center"/>
          </w:tcPr>
          <w:p w:rsidR="00BA583A" w:rsidRPr="00E96D3F" w:rsidRDefault="00BA583A" w:rsidP="00E96D3F">
            <w:pPr>
              <w:pStyle w:val="161"/>
              <w:shd w:val="clear" w:color="auto" w:fill="auto"/>
              <w:spacing w:line="240" w:lineRule="auto"/>
              <w:rPr>
                <w:b w:val="0"/>
                <w:sz w:val="22"/>
                <w:szCs w:val="22"/>
                <w:lang w:val="ru-RU"/>
              </w:rPr>
            </w:pPr>
            <w:r w:rsidRPr="00E96D3F">
              <w:rPr>
                <w:b w:val="0"/>
                <w:sz w:val="22"/>
                <w:szCs w:val="22"/>
                <w:lang w:eastAsia="ru-RU"/>
              </w:rPr>
              <w:t>Раздел</w:t>
            </w:r>
            <w:r w:rsidRPr="00E96D3F">
              <w:rPr>
                <w:b w:val="0"/>
                <w:sz w:val="22"/>
                <w:szCs w:val="22"/>
                <w:lang w:val="ru-RU" w:eastAsia="ru-RU"/>
              </w:rPr>
              <w:t xml:space="preserve"> </w:t>
            </w:r>
            <w:r w:rsidRPr="00E96D3F">
              <w:rPr>
                <w:b w:val="0"/>
                <w:sz w:val="22"/>
                <w:szCs w:val="22"/>
                <w:lang w:eastAsia="ru-RU"/>
              </w:rPr>
              <w:t xml:space="preserve">4. </w:t>
            </w:r>
            <w:r w:rsidRPr="00E96D3F">
              <w:rPr>
                <w:b w:val="0"/>
                <w:sz w:val="22"/>
                <w:szCs w:val="22"/>
              </w:rPr>
              <w:t>Атлетическая гимнастика</w:t>
            </w:r>
          </w:p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ДЗ</w:t>
            </w: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BA583A" w:rsidRPr="00E96D3F" w:rsidRDefault="00BA583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КР1</w:t>
            </w:r>
          </w:p>
        </w:tc>
      </w:tr>
    </w:tbl>
    <w:p w:rsidR="00BA583A" w:rsidRPr="0013110E" w:rsidRDefault="00BA583A" w:rsidP="00BA583A">
      <w:pPr>
        <w:keepNext/>
        <w:keepLines/>
        <w:suppressLineNumbers/>
        <w:suppressAutoHyphens/>
        <w:jc w:val="both"/>
        <w:rPr>
          <w:b/>
          <w:bCs/>
        </w:rPr>
      </w:pPr>
      <w:r w:rsidRPr="0013110E">
        <w:rPr>
          <w:b/>
          <w:bCs/>
        </w:rPr>
        <w:t>ДЗ – дифференцированный зачет</w:t>
      </w:r>
    </w:p>
    <w:p w:rsidR="00BA583A" w:rsidRPr="0013110E" w:rsidRDefault="00BA583A" w:rsidP="00BA583A">
      <w:pPr>
        <w:keepNext/>
        <w:keepLines/>
        <w:suppressLineNumbers/>
        <w:suppressAutoHyphens/>
        <w:jc w:val="both"/>
        <w:rPr>
          <w:b/>
          <w:bCs/>
        </w:rPr>
      </w:pPr>
      <w:r w:rsidRPr="0013110E">
        <w:rPr>
          <w:b/>
          <w:bCs/>
        </w:rPr>
        <w:t>КР – контрольная работа</w:t>
      </w:r>
    </w:p>
    <w:p w:rsidR="00C9186A" w:rsidRDefault="00BA583A" w:rsidP="00E96D3F">
      <w:pPr>
        <w:keepNext/>
        <w:keepLines/>
        <w:suppressLineNumbers/>
        <w:suppressAutoHyphens/>
        <w:jc w:val="center"/>
        <w:rPr>
          <w:b/>
        </w:rPr>
      </w:pPr>
      <w:r>
        <w:rPr>
          <w:b/>
        </w:rPr>
        <w:br w:type="page"/>
      </w:r>
      <w:r w:rsidR="00C9186A" w:rsidRPr="0013110E">
        <w:rPr>
          <w:b/>
          <w:bCs/>
        </w:rPr>
        <w:lastRenderedPageBreak/>
        <w:t xml:space="preserve">6. </w:t>
      </w:r>
      <w:r w:rsidR="00C9186A" w:rsidRPr="0013110E">
        <w:rPr>
          <w:b/>
        </w:rPr>
        <w:t>Структура контрольного задания</w:t>
      </w:r>
    </w:p>
    <w:p w:rsidR="00E96D3F" w:rsidRPr="00BA583A" w:rsidRDefault="00E96D3F" w:rsidP="00E96D3F">
      <w:pPr>
        <w:keepNext/>
        <w:keepLines/>
        <w:suppressLineNumbers/>
        <w:suppressAutoHyphens/>
        <w:jc w:val="center"/>
        <w:rPr>
          <w:b/>
          <w:bCs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6.1 Текущий контроль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6.1.1. Практическое задание 1.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6.1.1.1 Текст задания:  защитить реферат по заданной теме.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Темы рефератов:</w:t>
      </w: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t>1. Влияние оздоровительных систем физического воспитания на укрепление здоровья, профилактику профессиональных заболеваний, вредных привычек;</w:t>
      </w:r>
    </w:p>
    <w:p w:rsidR="00C9186A" w:rsidRPr="0013110E" w:rsidRDefault="00C9186A" w:rsidP="00C9186A">
      <w:pPr>
        <w:jc w:val="both"/>
      </w:pPr>
      <w:r w:rsidRPr="0013110E">
        <w:t>2. Основы здорового образа жизни.</w:t>
      </w:r>
    </w:p>
    <w:p w:rsidR="00C9186A" w:rsidRPr="0013110E" w:rsidRDefault="00C9186A" w:rsidP="00C9186A">
      <w:pPr>
        <w:jc w:val="both"/>
      </w:pPr>
      <w:r w:rsidRPr="0013110E">
        <w:t>3. Способы контроля и оценки индивидуального физического развития и физической подготовленности.</w:t>
      </w:r>
    </w:p>
    <w:p w:rsidR="00C9186A" w:rsidRPr="0013110E" w:rsidRDefault="00C9186A" w:rsidP="00C9186A">
      <w:pPr>
        <w:jc w:val="both"/>
      </w:pPr>
      <w:r w:rsidRPr="0013110E">
        <w:t>4. Правила и способы планирования индивидуальных занятий физическими упражнениями различной направленности.</w:t>
      </w:r>
    </w:p>
    <w:p w:rsidR="00C9186A" w:rsidRPr="0013110E" w:rsidRDefault="00C9186A" w:rsidP="00C9186A">
      <w:pPr>
        <w:jc w:val="both"/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6.1.1.2 Время на подготовку и выполнение: 10 минут</w:t>
      </w:r>
    </w:p>
    <w:p w:rsidR="00E96D3F" w:rsidRDefault="00E96D3F" w:rsidP="00C9186A">
      <w:pPr>
        <w:jc w:val="both"/>
        <w:rPr>
          <w:b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t>6.1.1.3.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4253"/>
        <w:gridCol w:w="1523"/>
      </w:tblGrid>
      <w:tr w:rsidR="00C9186A" w:rsidRPr="0013110E" w:rsidTr="00C42287">
        <w:tc>
          <w:tcPr>
            <w:tcW w:w="4077" w:type="dxa"/>
            <w:vAlign w:val="center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Оценка</w:t>
            </w: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З1 влияние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Обоснование выбора оздоровительных систем на укрепления здоровья, профилактику профзаболеваний, профилактику вредных привычек. 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З2 основы здорового образа жизни</w:t>
            </w:r>
          </w:p>
        </w:tc>
        <w:tc>
          <w:tcPr>
            <w:tcW w:w="4253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по основным аспектам здорового образа жизни.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З4 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4253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правил и способов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</w:tbl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6484"/>
      </w:tblGrid>
      <w:tr w:rsidR="00C9186A" w:rsidRPr="00C42287" w:rsidTr="00C42287">
        <w:tc>
          <w:tcPr>
            <w:tcW w:w="3369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Оценка</w:t>
            </w:r>
          </w:p>
        </w:tc>
        <w:tc>
          <w:tcPr>
            <w:tcW w:w="6484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6484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материал изложен в определенной логической последовательности. Тема реферата раскрыта полностью.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6484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 тема реферата раскрыта, при этом допущены не существенные ошибки, исправленные по требованию преподавателя.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тема раскрыта не полностью, допущена существенная ошибка. 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неудовлетворительно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BA583A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три защите реферата обнаружено не понимание основного содержания учебного материала.</w:t>
            </w: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6.2. Практическое задание 2.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>6.2.1. Текст задания: М</w:t>
      </w:r>
      <w:r w:rsidRPr="0013110E">
        <w:rPr>
          <w:b/>
          <w:color w:val="000000"/>
        </w:rPr>
        <w:t>етодика оценки работоспособности, утомления и усталости.</w:t>
      </w:r>
    </w:p>
    <w:p w:rsidR="00C9186A" w:rsidRPr="0013110E" w:rsidRDefault="00C9186A" w:rsidP="005E245B">
      <w:pPr>
        <w:numPr>
          <w:ilvl w:val="0"/>
          <w:numId w:val="12"/>
        </w:numPr>
        <w:shd w:val="clear" w:color="auto" w:fill="FFFFFF"/>
        <w:tabs>
          <w:tab w:val="clear" w:pos="360"/>
          <w:tab w:val="num" w:pos="0"/>
        </w:tabs>
        <w:ind w:left="0"/>
        <w:jc w:val="both"/>
        <w:rPr>
          <w:color w:val="000000"/>
        </w:rPr>
      </w:pPr>
      <w:r w:rsidRPr="0013110E">
        <w:rPr>
          <w:color w:val="000000"/>
        </w:rPr>
        <w:t>Определить пульс в состояние покоя (Р1);</w:t>
      </w:r>
    </w:p>
    <w:p w:rsidR="00C9186A" w:rsidRPr="0013110E" w:rsidRDefault="00C9186A" w:rsidP="005E245B">
      <w:pPr>
        <w:numPr>
          <w:ilvl w:val="0"/>
          <w:numId w:val="12"/>
        </w:numPr>
        <w:shd w:val="clear" w:color="auto" w:fill="FFFFFF"/>
        <w:tabs>
          <w:tab w:val="clear" w:pos="360"/>
          <w:tab w:val="num" w:pos="0"/>
        </w:tabs>
        <w:ind w:left="0"/>
        <w:jc w:val="both"/>
        <w:rPr>
          <w:color w:val="000000"/>
        </w:rPr>
      </w:pPr>
      <w:r w:rsidRPr="0013110E">
        <w:rPr>
          <w:color w:val="000000"/>
        </w:rPr>
        <w:t>Выполнить 20 приседаний  в течение 30 секунд (Р2);</w:t>
      </w:r>
    </w:p>
    <w:p w:rsidR="00C9186A" w:rsidRPr="0013110E" w:rsidRDefault="00C9186A" w:rsidP="005E245B">
      <w:pPr>
        <w:numPr>
          <w:ilvl w:val="0"/>
          <w:numId w:val="12"/>
        </w:numPr>
        <w:shd w:val="clear" w:color="auto" w:fill="FFFFFF"/>
        <w:tabs>
          <w:tab w:val="clear" w:pos="360"/>
          <w:tab w:val="num" w:pos="0"/>
        </w:tabs>
        <w:ind w:left="0"/>
        <w:jc w:val="both"/>
        <w:rPr>
          <w:color w:val="000000"/>
        </w:rPr>
      </w:pPr>
      <w:r w:rsidRPr="0013110E">
        <w:rPr>
          <w:color w:val="000000"/>
        </w:rPr>
        <w:t>Замерить пульс (Р3) после 45 секунд покоя;</w:t>
      </w:r>
    </w:p>
    <w:p w:rsidR="00C9186A" w:rsidRPr="0013110E" w:rsidRDefault="00C9186A" w:rsidP="005E245B">
      <w:pPr>
        <w:numPr>
          <w:ilvl w:val="0"/>
          <w:numId w:val="12"/>
        </w:numPr>
        <w:shd w:val="clear" w:color="auto" w:fill="FFFFFF"/>
        <w:tabs>
          <w:tab w:val="clear" w:pos="360"/>
          <w:tab w:val="num" w:pos="0"/>
        </w:tabs>
        <w:ind w:left="0"/>
        <w:jc w:val="both"/>
        <w:rPr>
          <w:color w:val="000000"/>
        </w:rPr>
      </w:pPr>
      <w:r w:rsidRPr="0013110E">
        <w:rPr>
          <w:color w:val="000000"/>
        </w:rPr>
        <w:t xml:space="preserve">Рассчитать коэффициент своей работоспособности по формуле  </w:t>
      </w:r>
      <w:r w:rsidRPr="0013110E">
        <w:rPr>
          <w:color w:val="000000"/>
          <w:lang w:val="en-US"/>
        </w:rPr>
        <w:t>R</w:t>
      </w:r>
      <w:r w:rsidRPr="0013110E">
        <w:rPr>
          <w:color w:val="000000"/>
        </w:rPr>
        <w:t xml:space="preserve"> = (4(Р1+Р2+Р3):10) – 200.</w:t>
      </w:r>
    </w:p>
    <w:p w:rsidR="00C9186A" w:rsidRPr="0013110E" w:rsidRDefault="00C9186A" w:rsidP="00C9186A">
      <w:pPr>
        <w:shd w:val="clear" w:color="auto" w:fill="FFFFFF"/>
        <w:jc w:val="both"/>
        <w:rPr>
          <w:color w:val="000000"/>
        </w:rPr>
      </w:pPr>
      <w:r w:rsidRPr="0013110E">
        <w:rPr>
          <w:color w:val="000000"/>
        </w:rPr>
        <w:t>2 - 4  хорошая работоспособность;</w:t>
      </w:r>
    </w:p>
    <w:p w:rsidR="00C9186A" w:rsidRPr="0013110E" w:rsidRDefault="00C9186A" w:rsidP="00C9186A">
      <w:pPr>
        <w:shd w:val="clear" w:color="auto" w:fill="FFFFFF"/>
        <w:jc w:val="both"/>
        <w:rPr>
          <w:color w:val="000000"/>
        </w:rPr>
      </w:pPr>
      <w:r w:rsidRPr="0013110E">
        <w:rPr>
          <w:color w:val="000000"/>
        </w:rPr>
        <w:t>5 – 8 удовлетворительная</w:t>
      </w:r>
      <w:r w:rsidRPr="0013110E">
        <w:rPr>
          <w:color w:val="000000"/>
        </w:rPr>
        <w:tab/>
        <w:t>работоспособность;</w:t>
      </w:r>
    </w:p>
    <w:p w:rsidR="00C9186A" w:rsidRPr="0013110E" w:rsidRDefault="00C9186A" w:rsidP="00C9186A">
      <w:pPr>
        <w:shd w:val="clear" w:color="auto" w:fill="FFFFFF"/>
        <w:jc w:val="both"/>
        <w:rPr>
          <w:color w:val="000000"/>
        </w:rPr>
      </w:pPr>
      <w:r w:rsidRPr="0013110E">
        <w:rPr>
          <w:color w:val="000000"/>
        </w:rPr>
        <w:lastRenderedPageBreak/>
        <w:t>8 и т. д. плохая работоспособность.</w:t>
      </w:r>
    </w:p>
    <w:p w:rsidR="00C9186A" w:rsidRPr="0013110E" w:rsidRDefault="00C9186A" w:rsidP="00C9186A">
      <w:pPr>
        <w:shd w:val="clear" w:color="auto" w:fill="FFFFFF"/>
        <w:jc w:val="both"/>
        <w:rPr>
          <w:color w:val="000000"/>
        </w:rPr>
      </w:pPr>
    </w:p>
    <w:p w:rsidR="00C9186A" w:rsidRPr="0013110E" w:rsidRDefault="00C9186A" w:rsidP="00C9186A">
      <w:pPr>
        <w:shd w:val="clear" w:color="auto" w:fill="FFFFFF"/>
        <w:jc w:val="both"/>
        <w:rPr>
          <w:b/>
        </w:rPr>
      </w:pPr>
      <w:r w:rsidRPr="0013110E">
        <w:rPr>
          <w:b/>
          <w:color w:val="000000"/>
        </w:rPr>
        <w:t xml:space="preserve">6.2.2.2 </w:t>
      </w:r>
      <w:r w:rsidRPr="0013110E">
        <w:rPr>
          <w:b/>
        </w:rPr>
        <w:t>Время на подготовку и выполнение:</w:t>
      </w:r>
    </w:p>
    <w:p w:rsidR="00C9186A" w:rsidRPr="0013110E" w:rsidRDefault="00C9186A" w:rsidP="00C9186A">
      <w:pPr>
        <w:shd w:val="clear" w:color="auto" w:fill="FFFFFF"/>
        <w:jc w:val="both"/>
      </w:pPr>
      <w:r w:rsidRPr="0013110E">
        <w:t>Подготовка  5 минут</w:t>
      </w:r>
    </w:p>
    <w:p w:rsidR="00C9186A" w:rsidRPr="0013110E" w:rsidRDefault="00C9186A" w:rsidP="00C9186A">
      <w:pPr>
        <w:shd w:val="clear" w:color="auto" w:fill="FFFFFF"/>
        <w:jc w:val="both"/>
      </w:pPr>
      <w:r w:rsidRPr="0013110E">
        <w:t>Выполнение 20 минут</w:t>
      </w:r>
    </w:p>
    <w:p w:rsidR="00C9186A" w:rsidRPr="0013110E" w:rsidRDefault="00C9186A" w:rsidP="00C9186A">
      <w:pPr>
        <w:shd w:val="clear" w:color="auto" w:fill="FFFFFF"/>
        <w:jc w:val="both"/>
      </w:pPr>
      <w:r w:rsidRPr="0013110E">
        <w:t>Всего 25 минут</w:t>
      </w:r>
    </w:p>
    <w:p w:rsidR="00C9186A" w:rsidRPr="0013110E" w:rsidRDefault="00C9186A" w:rsidP="00C9186A">
      <w:pPr>
        <w:shd w:val="clear" w:color="auto" w:fill="FFFFFF"/>
        <w:jc w:val="both"/>
        <w:rPr>
          <w:color w:val="000000"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t>6.2.2.3.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4253"/>
        <w:gridCol w:w="1523"/>
      </w:tblGrid>
      <w:tr w:rsidR="00C9186A" w:rsidRPr="0013110E" w:rsidTr="00C42287">
        <w:tc>
          <w:tcPr>
            <w:tcW w:w="4077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</w:t>
            </w: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З3 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способов контроля и оценки индивидуального физического развития и физической подготовленности.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У2 проводить самоконтроль при занятиями физическими упражнениями</w:t>
            </w: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правильного проведения самоконтроля при занятиях физическими упражнениями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6484"/>
      </w:tblGrid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задание выполнено полностью.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небольшие погрешности в выполнение задания;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задание выполнено не точно, расчет не верен;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неудовлетворительно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не владеет методикой определения работоспособности.</w:t>
            </w: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>6.2.2.4. Перечень материалов, оборудования и информационных источников, используемых в аттестации: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rFonts w:ascii="Arial Unicode MS" w:eastAsia="Arial Unicode MS" w:cs="Arial Unicode MS"/>
          <w:sz w:val="24"/>
          <w:szCs w:val="24"/>
          <w:lang w:val="ru-RU"/>
        </w:rPr>
      </w:pPr>
      <w:r w:rsidRPr="0013110E">
        <w:rPr>
          <w:sz w:val="24"/>
          <w:szCs w:val="24"/>
        </w:rPr>
        <w:t>Секундомер</w:t>
      </w:r>
      <w:r w:rsidRPr="0013110E">
        <w:rPr>
          <w:sz w:val="24"/>
          <w:szCs w:val="24"/>
          <w:lang w:val="ru-RU"/>
        </w:rPr>
        <w:t xml:space="preserve">, комплект бланков по количеству </w:t>
      </w:r>
    </w:p>
    <w:p w:rsidR="005E245B" w:rsidRDefault="005E245B" w:rsidP="00C9186A">
      <w:pPr>
        <w:shd w:val="clear" w:color="auto" w:fill="FFFFFF"/>
        <w:jc w:val="both"/>
        <w:rPr>
          <w:b/>
          <w:color w:val="000000"/>
        </w:rPr>
      </w:pPr>
    </w:p>
    <w:p w:rsidR="00C9186A" w:rsidRPr="0013110E" w:rsidRDefault="00C9186A" w:rsidP="00C9186A">
      <w:pPr>
        <w:shd w:val="clear" w:color="auto" w:fill="FFFFFF"/>
        <w:jc w:val="both"/>
        <w:rPr>
          <w:b/>
          <w:color w:val="000000"/>
        </w:rPr>
      </w:pPr>
      <w:r w:rsidRPr="0013110E">
        <w:rPr>
          <w:b/>
          <w:color w:val="000000"/>
        </w:rPr>
        <w:t>6.3. Текущий контроль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 3.3  Контрольная работа №1</w:t>
      </w:r>
    </w:p>
    <w:p w:rsidR="00E96D3F" w:rsidRDefault="00E96D3F" w:rsidP="00C9186A">
      <w:pPr>
        <w:jc w:val="both"/>
        <w:rPr>
          <w:b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t>6. 3. 3. 1Текст задания:</w:t>
      </w:r>
      <w:r>
        <w:rPr>
          <w:b/>
        </w:rPr>
        <w:t xml:space="preserve"> выполнить нормативы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655"/>
        <w:gridCol w:w="2597"/>
        <w:gridCol w:w="2130"/>
        <w:gridCol w:w="934"/>
        <w:gridCol w:w="827"/>
        <w:gridCol w:w="889"/>
        <w:gridCol w:w="934"/>
        <w:gridCol w:w="827"/>
        <w:gridCol w:w="889"/>
      </w:tblGrid>
      <w:tr w:rsidR="00C9186A" w:rsidRPr="0013110E" w:rsidTr="007D7E25">
        <w:trPr>
          <w:cantSplit/>
          <w:trHeight w:hRule="exact" w:val="332"/>
        </w:trPr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№</w:t>
            </w:r>
          </w:p>
          <w:p w:rsidR="00C9186A" w:rsidRPr="00E96D3F" w:rsidRDefault="00C9186A" w:rsidP="007D7E25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п/п</w:t>
            </w:r>
          </w:p>
        </w:tc>
        <w:tc>
          <w:tcPr>
            <w:tcW w:w="12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Физические способности</w:t>
            </w:r>
          </w:p>
        </w:tc>
        <w:tc>
          <w:tcPr>
            <w:tcW w:w="9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 xml:space="preserve">Контрольный </w:t>
            </w:r>
          </w:p>
          <w:p w:rsidR="00C9186A" w:rsidRPr="00E96D3F" w:rsidRDefault="00C9186A" w:rsidP="007D7E25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норматив</w:t>
            </w:r>
          </w:p>
        </w:tc>
        <w:tc>
          <w:tcPr>
            <w:tcW w:w="2479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Оценка</w:t>
            </w:r>
          </w:p>
        </w:tc>
      </w:tr>
      <w:tr w:rsidR="00C9186A" w:rsidRPr="0013110E" w:rsidTr="007D7E25">
        <w:trPr>
          <w:cantSplit/>
          <w:trHeight w:hRule="exact" w:val="332"/>
        </w:trPr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pct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Юноши</w:t>
            </w:r>
          </w:p>
        </w:tc>
        <w:tc>
          <w:tcPr>
            <w:tcW w:w="1239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Девушки</w:t>
            </w:r>
          </w:p>
        </w:tc>
      </w:tr>
      <w:tr w:rsidR="00C9186A" w:rsidRPr="0013110E" w:rsidTr="007D7E25">
        <w:trPr>
          <w:cantSplit/>
        </w:trPr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3</w:t>
            </w:r>
          </w:p>
        </w:tc>
      </w:tr>
      <w:tr w:rsidR="00C9186A" w:rsidRPr="0013110E" w:rsidTr="007D7E25">
        <w:tc>
          <w:tcPr>
            <w:tcW w:w="30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1216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Координационные</w:t>
            </w:r>
          </w:p>
        </w:tc>
        <w:tc>
          <w:tcPr>
            <w:tcW w:w="99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Челночный бег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3</w:t>
            </w:r>
            <w:r w:rsidRPr="00E96D3F">
              <w:rPr>
                <w:color w:val="000000"/>
                <w:sz w:val="22"/>
                <w:szCs w:val="22"/>
              </w:rPr>
              <w:sym w:font="Symbol" w:char="F0B4"/>
            </w:r>
            <w:r w:rsidRPr="00E96D3F">
              <w:rPr>
                <w:color w:val="000000"/>
                <w:sz w:val="22"/>
                <w:szCs w:val="22"/>
              </w:rPr>
              <w:t>10 м, с</w:t>
            </w: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7,3 и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выше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7,2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8,0–7,7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7,9–7,5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8,2 и ниже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8,1</w:t>
            </w: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8,4 и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выше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8,4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9,3–8,7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9,3–8,7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9,7 и ниже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9,6</w:t>
            </w:r>
          </w:p>
        </w:tc>
      </w:tr>
      <w:tr w:rsidR="00C9186A" w:rsidRPr="0013110E" w:rsidTr="007D7E25">
        <w:tc>
          <w:tcPr>
            <w:tcW w:w="30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1216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Скоростно-силовые</w:t>
            </w:r>
          </w:p>
        </w:tc>
        <w:tc>
          <w:tcPr>
            <w:tcW w:w="99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Прыжки в длину с места, см</w:t>
            </w: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230 и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выше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240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195–210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205–220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180 и ниже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190</w:t>
            </w:r>
          </w:p>
        </w:tc>
        <w:tc>
          <w:tcPr>
            <w:tcW w:w="43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210 и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выше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210</w:t>
            </w:r>
          </w:p>
        </w:tc>
        <w:tc>
          <w:tcPr>
            <w:tcW w:w="387" w:type="pct"/>
            <w:tcBorders>
              <w:left w:val="single" w:sz="4" w:space="0" w:color="000000"/>
              <w:bottom w:val="single" w:sz="4" w:space="0" w:color="auto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170–190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170–190</w:t>
            </w:r>
          </w:p>
        </w:tc>
        <w:tc>
          <w:tcPr>
            <w:tcW w:w="416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160 и ниже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160</w:t>
            </w:r>
          </w:p>
        </w:tc>
      </w:tr>
      <w:tr w:rsidR="00C9186A" w:rsidRPr="0013110E" w:rsidTr="007D7E25">
        <w:tc>
          <w:tcPr>
            <w:tcW w:w="3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Скорос</w:t>
            </w:r>
            <w:r w:rsidRPr="00E96D3F">
              <w:rPr>
                <w:color w:val="000000"/>
                <w:sz w:val="22"/>
                <w:szCs w:val="22"/>
              </w:rPr>
              <w:t>т</w:t>
            </w:r>
            <w:r w:rsidRPr="00E96D3F">
              <w:rPr>
                <w:color w:val="000000"/>
                <w:sz w:val="22"/>
                <w:szCs w:val="22"/>
              </w:rPr>
              <w:t>ные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 xml:space="preserve">Бег </w:t>
            </w:r>
          </w:p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smartTag w:uri="urn:schemas-microsoft-com:office:smarttags" w:element="metricconverter">
              <w:smartTagPr>
                <w:attr w:name="ProductID" w:val="30 м"/>
              </w:smartTagPr>
              <w:r w:rsidRPr="00E96D3F">
                <w:rPr>
                  <w:color w:val="000000"/>
                  <w:sz w:val="22"/>
                  <w:szCs w:val="22"/>
                </w:rPr>
                <w:t>30 м</w:t>
              </w:r>
            </w:smartTag>
            <w:r w:rsidRPr="00E96D3F">
              <w:rPr>
                <w:color w:val="000000"/>
                <w:sz w:val="22"/>
                <w:szCs w:val="22"/>
              </w:rPr>
              <w:t>, с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4,3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5,0–4,7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5,2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4,8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5,9–5,3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86A" w:rsidRPr="00E96D3F" w:rsidRDefault="00C9186A" w:rsidP="007D7E25">
            <w:pPr>
              <w:jc w:val="both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6,1</w:t>
            </w:r>
          </w:p>
        </w:tc>
      </w:tr>
    </w:tbl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 xml:space="preserve">6.3.3.2 Время на подготовку и выполнение: </w:t>
      </w:r>
    </w:p>
    <w:p w:rsidR="00C9186A" w:rsidRPr="0013110E" w:rsidRDefault="00C9186A" w:rsidP="00C9186A">
      <w:pPr>
        <w:jc w:val="both"/>
      </w:pPr>
      <w:r w:rsidRPr="0013110E">
        <w:t>Подготовка 10 минут</w:t>
      </w:r>
    </w:p>
    <w:p w:rsidR="00C9186A" w:rsidRPr="0013110E" w:rsidRDefault="00C9186A" w:rsidP="00C9186A">
      <w:pPr>
        <w:jc w:val="both"/>
        <w:rPr>
          <w:b/>
        </w:rPr>
      </w:pPr>
      <w:r w:rsidRPr="0013110E">
        <w:t>Выполнение 30мин</w:t>
      </w: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Всего 40 минут</w:t>
      </w:r>
    </w:p>
    <w:p w:rsidR="00E96D3F" w:rsidRDefault="00E96D3F" w:rsidP="00C9186A">
      <w:pPr>
        <w:jc w:val="both"/>
        <w:rPr>
          <w:b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lastRenderedPageBreak/>
        <w:t>6.3.3. 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4253"/>
        <w:gridCol w:w="1523"/>
      </w:tblGrid>
      <w:tr w:rsidR="00C9186A" w:rsidRPr="0013110E" w:rsidTr="00C42287">
        <w:tc>
          <w:tcPr>
            <w:tcW w:w="4077" w:type="dxa"/>
            <w:vAlign w:val="center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 xml:space="preserve">Оценка </w:t>
            </w: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У6 выполнять контрольные нормативы, предусмотренные государственным стандартом по легкой атлетике</w:t>
            </w:r>
          </w:p>
        </w:tc>
        <w:tc>
          <w:tcPr>
            <w:tcW w:w="4253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контрольные нормативы по легкой атлетике</w:t>
            </w:r>
          </w:p>
        </w:tc>
        <w:tc>
          <w:tcPr>
            <w:tcW w:w="1523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9"/>
        <w:gridCol w:w="8653"/>
      </w:tblGrid>
      <w:tr w:rsidR="00C9186A" w:rsidRPr="00E96D3F" w:rsidTr="006F7037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 xml:space="preserve">Оценка </w:t>
            </w:r>
          </w:p>
        </w:tc>
        <w:tc>
          <w:tcPr>
            <w:tcW w:w="0" w:type="auto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E96D3F" w:rsidTr="006F7037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C9186A" w:rsidRPr="00E96D3F" w:rsidRDefault="00C9186A" w:rsidP="006F7037">
            <w:pPr>
              <w:keepNext/>
              <w:keepLine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 Согласно нормативам, предусмотренными государственным стандартом по легкой атлетике</w:t>
            </w:r>
          </w:p>
        </w:tc>
      </w:tr>
      <w:tr w:rsidR="00C9186A" w:rsidRPr="00E96D3F" w:rsidTr="006F7037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0" w:type="auto"/>
            <w:vMerge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</w:p>
        </w:tc>
      </w:tr>
      <w:tr w:rsidR="00C9186A" w:rsidRPr="00E96D3F" w:rsidTr="006F7037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удовлетворительно </w:t>
            </w:r>
          </w:p>
        </w:tc>
        <w:tc>
          <w:tcPr>
            <w:tcW w:w="0" w:type="auto"/>
            <w:vMerge/>
          </w:tcPr>
          <w:p w:rsidR="00C9186A" w:rsidRPr="00E96D3F" w:rsidRDefault="00C9186A" w:rsidP="00C42287">
            <w:pPr>
              <w:keepNext/>
              <w:keepLines/>
              <w:jc w:val="both"/>
              <w:rPr>
                <w:sz w:val="22"/>
                <w:szCs w:val="22"/>
              </w:rPr>
            </w:pPr>
          </w:p>
        </w:tc>
      </w:tr>
    </w:tbl>
    <w:p w:rsidR="00E96D3F" w:rsidRPr="00E96D3F" w:rsidRDefault="00E96D3F" w:rsidP="00C9186A">
      <w:pPr>
        <w:keepNext/>
        <w:keepLines/>
        <w:suppressLineNumbers/>
        <w:suppressAutoHyphens/>
        <w:jc w:val="both"/>
        <w:rPr>
          <w:b/>
          <w:sz w:val="22"/>
          <w:szCs w:val="22"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>6.3.3.4. Перечень материалов, оборудования и информационных источников, используемых в аттестации: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sz w:val="24"/>
          <w:szCs w:val="24"/>
          <w:lang w:val="ru-RU"/>
        </w:rPr>
      </w:pPr>
      <w:r w:rsidRPr="0013110E">
        <w:rPr>
          <w:sz w:val="24"/>
          <w:szCs w:val="24"/>
        </w:rPr>
        <w:t>Секундомер</w:t>
      </w:r>
      <w:r w:rsidRPr="0013110E">
        <w:rPr>
          <w:sz w:val="24"/>
          <w:szCs w:val="24"/>
          <w:lang w:val="ru-RU"/>
        </w:rPr>
        <w:t xml:space="preserve">,  рулетка, свисток, фишки, протокол. 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rFonts w:ascii="Arial Unicode MS" w:eastAsia="Arial Unicode MS" w:cs="Arial Unicode MS"/>
          <w:sz w:val="24"/>
          <w:szCs w:val="24"/>
          <w:lang w:val="ru-RU"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 4.  Текущий контроль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 4. 4. Контрольная работа №2</w:t>
      </w:r>
    </w:p>
    <w:p w:rsidR="00E96D3F" w:rsidRDefault="00E96D3F" w:rsidP="00C9186A">
      <w:pPr>
        <w:jc w:val="both"/>
        <w:rPr>
          <w:b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t>6.4.4.1. Текст задания:</w:t>
      </w:r>
      <w:r>
        <w:rPr>
          <w:b/>
        </w:rPr>
        <w:t xml:space="preserve"> выполнить норматив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5"/>
        <w:gridCol w:w="326"/>
        <w:gridCol w:w="326"/>
        <w:gridCol w:w="326"/>
      </w:tblGrid>
      <w:tr w:rsidR="00C9186A" w:rsidRPr="0013110E" w:rsidTr="006F7037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 xml:space="preserve">Контрольный норматив </w:t>
            </w:r>
          </w:p>
        </w:tc>
        <w:tc>
          <w:tcPr>
            <w:tcW w:w="0" w:type="auto"/>
            <w:gridSpan w:val="3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Оценка</w:t>
            </w:r>
          </w:p>
        </w:tc>
      </w:tr>
      <w:tr w:rsidR="00C9186A" w:rsidRPr="0013110E" w:rsidTr="006F7037">
        <w:tc>
          <w:tcPr>
            <w:tcW w:w="0" w:type="auto"/>
            <w:vMerge w:val="restart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Бросок мяча в движении (10 попыток, кол. раз)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3</w:t>
            </w:r>
          </w:p>
        </w:tc>
      </w:tr>
      <w:tr w:rsidR="00C9186A" w:rsidRPr="0013110E" w:rsidTr="006F7037">
        <w:tc>
          <w:tcPr>
            <w:tcW w:w="0" w:type="auto"/>
            <w:vMerge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4</w:t>
            </w:r>
          </w:p>
        </w:tc>
      </w:tr>
    </w:tbl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 xml:space="preserve">6.4.4.2 Время на подготовку и выполнение: </w:t>
      </w:r>
    </w:p>
    <w:p w:rsidR="00C9186A" w:rsidRPr="0013110E" w:rsidRDefault="00C9186A" w:rsidP="00C9186A">
      <w:pPr>
        <w:jc w:val="both"/>
      </w:pPr>
      <w:r w:rsidRPr="0013110E">
        <w:t>Подготовка 10 минут</w:t>
      </w:r>
    </w:p>
    <w:p w:rsidR="00C9186A" w:rsidRPr="0013110E" w:rsidRDefault="00C9186A" w:rsidP="00C9186A">
      <w:pPr>
        <w:jc w:val="both"/>
        <w:rPr>
          <w:b/>
        </w:rPr>
      </w:pPr>
      <w:r w:rsidRPr="0013110E">
        <w:t>Выполнение 30мин</w:t>
      </w: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Всего 40 минут</w:t>
      </w:r>
    </w:p>
    <w:p w:rsidR="00E96D3F" w:rsidRDefault="00E96D3F" w:rsidP="00C9186A">
      <w:pPr>
        <w:jc w:val="both"/>
        <w:rPr>
          <w:b/>
        </w:rPr>
      </w:pPr>
    </w:p>
    <w:p w:rsidR="00E96D3F" w:rsidRDefault="00C9186A" w:rsidP="00C9186A">
      <w:pPr>
        <w:jc w:val="both"/>
        <w:rPr>
          <w:b/>
        </w:rPr>
      </w:pPr>
      <w:r w:rsidRPr="0013110E">
        <w:rPr>
          <w:b/>
        </w:rPr>
        <w:t>6.4.4. 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5"/>
        <w:gridCol w:w="3391"/>
        <w:gridCol w:w="976"/>
      </w:tblGrid>
      <w:tr w:rsidR="00C9186A" w:rsidRPr="0013110E" w:rsidTr="006F7037"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 xml:space="preserve">Оценка </w:t>
            </w:r>
          </w:p>
        </w:tc>
      </w:tr>
      <w:tr w:rsidR="00C9186A" w:rsidRPr="0013110E" w:rsidTr="006F7037">
        <w:trPr>
          <w:trHeight w:val="813"/>
        </w:trPr>
        <w:tc>
          <w:tcPr>
            <w:tcW w:w="0" w:type="auto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У6 выполнять контрольные нормативы, предусмотренные государственным стандартом по баскетболу</w:t>
            </w:r>
          </w:p>
        </w:tc>
        <w:tc>
          <w:tcPr>
            <w:tcW w:w="0" w:type="auto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контрольные нормативы по баскетболу</w:t>
            </w:r>
          </w:p>
        </w:tc>
        <w:tc>
          <w:tcPr>
            <w:tcW w:w="0" w:type="auto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9"/>
        <w:gridCol w:w="8445"/>
      </w:tblGrid>
      <w:tr w:rsidR="00C9186A" w:rsidRPr="00C42287" w:rsidTr="006F7037">
        <w:tc>
          <w:tcPr>
            <w:tcW w:w="0" w:type="auto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Оценка</w:t>
            </w:r>
          </w:p>
        </w:tc>
        <w:tc>
          <w:tcPr>
            <w:tcW w:w="0" w:type="auto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C42287" w:rsidTr="006F7037">
        <w:tc>
          <w:tcPr>
            <w:tcW w:w="0" w:type="auto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Согласно нормативам, предусмотренными государственным стандартом по баскетболу</w:t>
            </w:r>
          </w:p>
        </w:tc>
      </w:tr>
      <w:tr w:rsidR="00C9186A" w:rsidRPr="00C42287" w:rsidTr="006F7037">
        <w:tc>
          <w:tcPr>
            <w:tcW w:w="0" w:type="auto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0" w:type="auto"/>
            <w:vMerge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</w:p>
        </w:tc>
      </w:tr>
      <w:tr w:rsidR="00C9186A" w:rsidRPr="00C42287" w:rsidTr="006F7037">
        <w:tc>
          <w:tcPr>
            <w:tcW w:w="0" w:type="auto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удовлетворительно</w:t>
            </w:r>
          </w:p>
        </w:tc>
        <w:tc>
          <w:tcPr>
            <w:tcW w:w="0" w:type="auto"/>
            <w:vMerge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>6.4.4.4. Перечень материалов, оборудования и информационных источников, используемых в аттестации: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sz w:val="24"/>
          <w:szCs w:val="24"/>
          <w:lang w:val="ru-RU"/>
        </w:rPr>
      </w:pPr>
      <w:r w:rsidRPr="0013110E">
        <w:rPr>
          <w:sz w:val="24"/>
          <w:szCs w:val="24"/>
        </w:rPr>
        <w:t>Секундомер</w:t>
      </w:r>
      <w:r w:rsidRPr="0013110E">
        <w:rPr>
          <w:sz w:val="24"/>
          <w:szCs w:val="24"/>
          <w:lang w:val="ru-RU"/>
        </w:rPr>
        <w:t xml:space="preserve">,  свисток, фишки, протокол, баскетбольные мячи и щиты. 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 5.  Текущий контроль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 5. 5. Контрольная работа №3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6.5.5.1. Текст задания:</w:t>
      </w:r>
      <w:r w:rsidRPr="0013110E">
        <w:t xml:space="preserve"> </w:t>
      </w:r>
      <w:r w:rsidRPr="0013110E">
        <w:rPr>
          <w:b/>
        </w:rPr>
        <w:t>Контрольная работа № 3</w:t>
      </w: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4573"/>
        <w:gridCol w:w="651"/>
        <w:gridCol w:w="651"/>
        <w:gridCol w:w="652"/>
        <w:gridCol w:w="378"/>
        <w:gridCol w:w="378"/>
        <w:gridCol w:w="378"/>
      </w:tblGrid>
      <w:tr w:rsidR="00C9186A" w:rsidRPr="00C42287" w:rsidTr="00E96D3F">
        <w:tc>
          <w:tcPr>
            <w:tcW w:w="0" w:type="auto"/>
            <w:vMerge w:val="restart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Физические способн</w:t>
            </w:r>
            <w:r w:rsidRPr="00E96D3F">
              <w:rPr>
                <w:b/>
                <w:color w:val="000000"/>
                <w:sz w:val="22"/>
                <w:szCs w:val="22"/>
              </w:rPr>
              <w:t>о</w:t>
            </w:r>
            <w:r w:rsidRPr="00E96D3F">
              <w:rPr>
                <w:b/>
                <w:color w:val="000000"/>
                <w:sz w:val="22"/>
                <w:szCs w:val="22"/>
              </w:rPr>
              <w:t>сти</w:t>
            </w:r>
          </w:p>
        </w:tc>
        <w:tc>
          <w:tcPr>
            <w:tcW w:w="4573" w:type="dxa"/>
            <w:vMerge w:val="restart"/>
          </w:tcPr>
          <w:p w:rsidR="00C9186A" w:rsidRPr="00E96D3F" w:rsidRDefault="00C9186A" w:rsidP="00C42287">
            <w:pPr>
              <w:snapToGri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Ко</w:t>
            </w:r>
            <w:r w:rsidRPr="00E96D3F">
              <w:rPr>
                <w:b/>
                <w:color w:val="000000"/>
                <w:sz w:val="22"/>
                <w:szCs w:val="22"/>
              </w:rPr>
              <w:t>н</w:t>
            </w:r>
            <w:r w:rsidRPr="00E96D3F">
              <w:rPr>
                <w:b/>
                <w:color w:val="000000"/>
                <w:sz w:val="22"/>
                <w:szCs w:val="22"/>
              </w:rPr>
              <w:t xml:space="preserve">трольное </w:t>
            </w:r>
          </w:p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упра</w:t>
            </w:r>
            <w:r w:rsidRPr="00E96D3F">
              <w:rPr>
                <w:b/>
                <w:color w:val="000000"/>
                <w:sz w:val="22"/>
                <w:szCs w:val="22"/>
              </w:rPr>
              <w:t>ж</w:t>
            </w:r>
            <w:r w:rsidRPr="00E96D3F">
              <w:rPr>
                <w:b/>
                <w:color w:val="000000"/>
                <w:sz w:val="22"/>
                <w:szCs w:val="22"/>
              </w:rPr>
              <w:t>нение</w:t>
            </w:r>
          </w:p>
        </w:tc>
        <w:tc>
          <w:tcPr>
            <w:tcW w:w="2986" w:type="dxa"/>
            <w:gridSpan w:val="6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Оценка</w:t>
            </w:r>
          </w:p>
        </w:tc>
      </w:tr>
      <w:tr w:rsidR="00C9186A" w:rsidRPr="00C42287" w:rsidTr="00E96D3F">
        <w:tc>
          <w:tcPr>
            <w:tcW w:w="0" w:type="auto"/>
            <w:vMerge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573" w:type="dxa"/>
            <w:vMerge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852" w:type="dxa"/>
            <w:gridSpan w:val="3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Юноши</w:t>
            </w:r>
          </w:p>
        </w:tc>
        <w:tc>
          <w:tcPr>
            <w:tcW w:w="0" w:type="auto"/>
            <w:gridSpan w:val="3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Девушки</w:t>
            </w:r>
          </w:p>
        </w:tc>
      </w:tr>
      <w:tr w:rsidR="00C9186A" w:rsidRPr="00C42287" w:rsidTr="00E96D3F">
        <w:tc>
          <w:tcPr>
            <w:tcW w:w="0" w:type="auto"/>
            <w:vMerge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573" w:type="dxa"/>
            <w:vMerge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618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96D3F">
              <w:rPr>
                <w:b/>
                <w:color w:val="000000"/>
                <w:sz w:val="22"/>
                <w:szCs w:val="22"/>
              </w:rPr>
              <w:t>3</w:t>
            </w:r>
          </w:p>
        </w:tc>
      </w:tr>
      <w:tr w:rsidR="00C9186A" w:rsidRPr="00C42287" w:rsidTr="00E96D3F">
        <w:trPr>
          <w:trHeight w:val="703"/>
        </w:trPr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Сил</w:t>
            </w:r>
            <w:r w:rsidRPr="00E96D3F">
              <w:rPr>
                <w:color w:val="000000"/>
                <w:sz w:val="22"/>
                <w:szCs w:val="22"/>
              </w:rPr>
              <w:t>о</w:t>
            </w:r>
            <w:r w:rsidRPr="00E96D3F">
              <w:rPr>
                <w:color w:val="000000"/>
                <w:sz w:val="22"/>
                <w:szCs w:val="22"/>
              </w:rPr>
              <w:t>вые</w:t>
            </w:r>
          </w:p>
        </w:tc>
        <w:tc>
          <w:tcPr>
            <w:tcW w:w="457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Подтягивание: на высокой перекл</w:t>
            </w:r>
            <w:r w:rsidRPr="00E96D3F">
              <w:rPr>
                <w:color w:val="000000"/>
                <w:sz w:val="22"/>
                <w:szCs w:val="22"/>
              </w:rPr>
              <w:t>а</w:t>
            </w:r>
            <w:r w:rsidRPr="00E96D3F">
              <w:rPr>
                <w:color w:val="000000"/>
                <w:sz w:val="22"/>
                <w:szCs w:val="22"/>
              </w:rPr>
              <w:t xml:space="preserve">дине из виса, кол-во раз 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</w:t>
            </w:r>
            <w:r w:rsidR="00E96D3F">
              <w:rPr>
                <w:color w:val="000000"/>
                <w:sz w:val="22"/>
                <w:szCs w:val="22"/>
              </w:rPr>
              <w:t>-</w:t>
            </w:r>
            <w:r w:rsidRPr="00E96D3F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18" w:type="dxa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4</w:t>
            </w:r>
          </w:p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9186A" w:rsidRPr="00C42287" w:rsidTr="00E96D3F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57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Сгибание и разгибание рук в упоре на брусьях (количество раз)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hd w:val="clear" w:color="auto" w:fill="FFFFFF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18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C9186A" w:rsidRPr="00C42287" w:rsidTr="00E96D3F">
        <w:tc>
          <w:tcPr>
            <w:tcW w:w="0" w:type="auto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57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Поднимание ног в висе до касания перекл</w:t>
            </w:r>
            <w:r w:rsidRPr="00E96D3F">
              <w:rPr>
                <w:color w:val="000000"/>
                <w:sz w:val="22"/>
                <w:szCs w:val="22"/>
              </w:rPr>
              <w:t>а</w:t>
            </w:r>
            <w:r w:rsidRPr="00E96D3F">
              <w:rPr>
                <w:color w:val="000000"/>
                <w:sz w:val="22"/>
                <w:szCs w:val="22"/>
              </w:rPr>
              <w:t>дины (количество раз)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hd w:val="clear" w:color="auto" w:fill="FFFFFF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17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18" w:type="dxa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E96D3F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9186A" w:rsidRPr="00E96D3F" w:rsidRDefault="00C9186A" w:rsidP="00E96D3F">
            <w:pPr>
              <w:snapToGrid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 xml:space="preserve">6.5.5.2 Время на подготовку и выполнение: </w:t>
      </w:r>
    </w:p>
    <w:p w:rsidR="00C9186A" w:rsidRPr="0013110E" w:rsidRDefault="00C9186A" w:rsidP="00C9186A">
      <w:pPr>
        <w:jc w:val="both"/>
      </w:pPr>
      <w:r w:rsidRPr="0013110E">
        <w:t>Подготовка 10 минут</w:t>
      </w:r>
    </w:p>
    <w:p w:rsidR="00C9186A" w:rsidRPr="0013110E" w:rsidRDefault="00C9186A" w:rsidP="00C9186A">
      <w:pPr>
        <w:jc w:val="both"/>
        <w:rPr>
          <w:b/>
        </w:rPr>
      </w:pPr>
      <w:r w:rsidRPr="0013110E">
        <w:t>Выполнение 30мин</w:t>
      </w: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Всего 40 минут</w:t>
      </w:r>
    </w:p>
    <w:p w:rsidR="00E96D3F" w:rsidRDefault="00E96D3F" w:rsidP="00C9186A">
      <w:pPr>
        <w:jc w:val="both"/>
        <w:rPr>
          <w:b/>
        </w:rPr>
      </w:pPr>
    </w:p>
    <w:p w:rsidR="00C9186A" w:rsidRDefault="00C9186A" w:rsidP="00C9186A">
      <w:pPr>
        <w:jc w:val="both"/>
        <w:rPr>
          <w:b/>
        </w:rPr>
      </w:pPr>
      <w:r w:rsidRPr="0013110E">
        <w:rPr>
          <w:b/>
        </w:rPr>
        <w:t>6.5.5 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4253"/>
        <w:gridCol w:w="1523"/>
      </w:tblGrid>
      <w:tr w:rsidR="00E96D3F" w:rsidRPr="00E96D3F" w:rsidTr="00AF3760">
        <w:tc>
          <w:tcPr>
            <w:tcW w:w="4077" w:type="dxa"/>
            <w:vAlign w:val="center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 xml:space="preserve">Оценка </w:t>
            </w:r>
          </w:p>
        </w:tc>
      </w:tr>
      <w:tr w:rsidR="00E96D3F" w:rsidRPr="00E96D3F" w:rsidTr="00AF3760">
        <w:tc>
          <w:tcPr>
            <w:tcW w:w="4077" w:type="dxa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У6 выполнять контрольные нормативы, предусмотренные государственным стандартом по  гимнастике</w:t>
            </w:r>
          </w:p>
        </w:tc>
        <w:tc>
          <w:tcPr>
            <w:tcW w:w="4253" w:type="dxa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выполнять контрольные нормативы по  гимнастике</w:t>
            </w:r>
          </w:p>
        </w:tc>
        <w:tc>
          <w:tcPr>
            <w:tcW w:w="1523" w:type="dxa"/>
          </w:tcPr>
          <w:p w:rsidR="00E96D3F" w:rsidRPr="00E96D3F" w:rsidRDefault="00E96D3F" w:rsidP="00AF3760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</w:p>
        </w:tc>
      </w:tr>
    </w:tbl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6484"/>
      </w:tblGrid>
      <w:tr w:rsidR="00C9186A" w:rsidRPr="00C42287" w:rsidTr="00C42287">
        <w:tc>
          <w:tcPr>
            <w:tcW w:w="3369" w:type="dxa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Оценка</w:t>
            </w:r>
          </w:p>
        </w:tc>
        <w:tc>
          <w:tcPr>
            <w:tcW w:w="6484" w:type="dxa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6484" w:type="dxa"/>
            <w:vMerge w:val="restart"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Согласно нормативам, предусмотренными государственным стандартом по  гимнастике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6484" w:type="dxa"/>
            <w:vMerge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удовлетворительно</w:t>
            </w:r>
          </w:p>
        </w:tc>
        <w:tc>
          <w:tcPr>
            <w:tcW w:w="6484" w:type="dxa"/>
            <w:vMerge/>
          </w:tcPr>
          <w:p w:rsidR="00C9186A" w:rsidRPr="00E96D3F" w:rsidRDefault="00C9186A" w:rsidP="00E96D3F">
            <w:pPr>
              <w:keepNext/>
              <w:keepLines/>
              <w:jc w:val="center"/>
              <w:rPr>
                <w:sz w:val="22"/>
                <w:szCs w:val="22"/>
              </w:rPr>
            </w:pP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>6.5.5.4. Перечень материалов, оборудования и информационных источников, используемых в аттестации: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sz w:val="24"/>
          <w:szCs w:val="24"/>
          <w:lang w:val="ru-RU"/>
        </w:rPr>
      </w:pPr>
      <w:r w:rsidRPr="0013110E">
        <w:rPr>
          <w:sz w:val="24"/>
          <w:szCs w:val="24"/>
          <w:lang w:val="ru-RU"/>
        </w:rPr>
        <w:t xml:space="preserve">Перекладина низкая, перекладина высокая, параллельные брусья, гимнастическая скамейка, шведская стенка, протокол. </w:t>
      </w:r>
    </w:p>
    <w:p w:rsidR="00C9186A" w:rsidRPr="0013110E" w:rsidRDefault="00C9186A" w:rsidP="00C9186A">
      <w:pPr>
        <w:pStyle w:val="321"/>
        <w:spacing w:line="240" w:lineRule="auto"/>
        <w:ind w:firstLine="0"/>
        <w:jc w:val="both"/>
        <w:rPr>
          <w:sz w:val="24"/>
          <w:szCs w:val="24"/>
          <w:lang w:val="ru-RU"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6.6. Текущий контроль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6.6.6. Практическое задание 3.</w:t>
      </w:r>
    </w:p>
    <w:p w:rsidR="00E96D3F" w:rsidRDefault="00E96D3F" w:rsidP="00C9186A">
      <w:pPr>
        <w:jc w:val="both"/>
        <w:rPr>
          <w:b/>
        </w:rPr>
      </w:pPr>
    </w:p>
    <w:p w:rsidR="00C9186A" w:rsidRPr="00E96D3F" w:rsidRDefault="00C9186A" w:rsidP="00C9186A">
      <w:pPr>
        <w:jc w:val="both"/>
        <w:rPr>
          <w:b/>
        </w:rPr>
      </w:pPr>
      <w:r w:rsidRPr="0013110E">
        <w:rPr>
          <w:b/>
        </w:rPr>
        <w:t xml:space="preserve">6.6.6.1 Текст задания:  подготовить комплексы упражнений 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6.6.6.2 Время на подготовку и выполнение: 10 минут</w:t>
      </w:r>
    </w:p>
    <w:p w:rsidR="00E96D3F" w:rsidRDefault="00E96D3F" w:rsidP="00C9186A">
      <w:pPr>
        <w:jc w:val="both"/>
        <w:rPr>
          <w:b/>
        </w:rPr>
      </w:pPr>
    </w:p>
    <w:p w:rsidR="00C9186A" w:rsidRDefault="00C9186A" w:rsidP="00C9186A">
      <w:pPr>
        <w:jc w:val="both"/>
        <w:rPr>
          <w:b/>
        </w:rPr>
      </w:pPr>
      <w:r w:rsidRPr="0013110E">
        <w:rPr>
          <w:b/>
        </w:rPr>
        <w:t>6.6.6.3.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4253"/>
        <w:gridCol w:w="1523"/>
      </w:tblGrid>
      <w:tr w:rsidR="00C9186A" w:rsidRPr="0013110E" w:rsidTr="00C42287">
        <w:tc>
          <w:tcPr>
            <w:tcW w:w="4077" w:type="dxa"/>
            <w:vAlign w:val="center"/>
          </w:tcPr>
          <w:p w:rsidR="00C9186A" w:rsidRPr="00E96D3F" w:rsidRDefault="00C9186A" w:rsidP="005E245B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lastRenderedPageBreak/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C9186A" w:rsidRPr="00E96D3F" w:rsidRDefault="00C9186A" w:rsidP="005E245B">
            <w:pPr>
              <w:keepNext/>
              <w:keepLines/>
              <w:suppressLineNumbers/>
              <w:suppressAutoHyphens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/>
                <w:sz w:val="22"/>
                <w:szCs w:val="22"/>
              </w:rPr>
            </w:pPr>
            <w:r w:rsidRPr="00E96D3F">
              <w:rPr>
                <w:b/>
                <w:sz w:val="22"/>
                <w:szCs w:val="22"/>
              </w:rPr>
              <w:t xml:space="preserve">Оценка </w:t>
            </w: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У1 выполнять индивидуально подобранные комплексы оздоровительной, адаптивной (лечебной) физической культуры, комплексы упражнений атлетической гимнастики</w:t>
            </w:r>
          </w:p>
        </w:tc>
        <w:tc>
          <w:tcPr>
            <w:tcW w:w="4253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правильного выполнения комплексов оздоровительной, адаптивной (лечебной) физической культуры, атлетической гимнастики.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У3 выполнять простейшие приемы самомассажа и релаксации</w:t>
            </w:r>
          </w:p>
        </w:tc>
        <w:tc>
          <w:tcPr>
            <w:tcW w:w="4253" w:type="dxa"/>
          </w:tcPr>
          <w:p w:rsidR="00C9186A" w:rsidRPr="00E96D3F" w:rsidRDefault="00C9186A" w:rsidP="006F7037">
            <w:pPr>
              <w:keepNext/>
              <w:keepLines/>
              <w:suppressLineNumbers/>
              <w:suppressAutoHyphens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правильного выполнения приемов самомассажа и релаксации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</w:tbl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Критерии оценки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6484"/>
      </w:tblGrid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Условия, при которых выставляется оценка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отлично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Работа выполнена правильно, в полном объеме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хорошо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Работа выполнена с несущественными ошибками, исправленными по требованию преподавателя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Работа выполнена с существенными ошибками</w:t>
            </w:r>
          </w:p>
        </w:tc>
      </w:tr>
      <w:tr w:rsidR="00C9186A" w:rsidRPr="00C42287" w:rsidTr="00C42287">
        <w:tc>
          <w:tcPr>
            <w:tcW w:w="3369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неудовлетворительно </w:t>
            </w:r>
          </w:p>
        </w:tc>
        <w:tc>
          <w:tcPr>
            <w:tcW w:w="6484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Работа не выполнена </w:t>
            </w: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 xml:space="preserve">6.6.6.4 Перечень материалов, оборудования и информационных источников, используемых в аттестации: </w:t>
      </w:r>
      <w:r w:rsidRPr="0013110E">
        <w:t>гимнастические скамейки, гимнастические коврики, шведская стенка, фитболы, обручи, скакалки, гимнастические палки, набивные мячи, гантели, гири.</w:t>
      </w:r>
    </w:p>
    <w:p w:rsidR="00C9186A" w:rsidRPr="0013110E" w:rsidRDefault="00C9186A" w:rsidP="00C9186A">
      <w:pPr>
        <w:jc w:val="both"/>
      </w:pPr>
      <w:r w:rsidRPr="0013110E">
        <w:t xml:space="preserve"> </w:t>
      </w: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6.2. Промежуточный контроль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6.2.1. Дифференцированный зачет (тест)</w:t>
      </w:r>
    </w:p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  <w:rPr>
          <w:b/>
        </w:rPr>
      </w:pPr>
      <w:r w:rsidRPr="0013110E">
        <w:rPr>
          <w:b/>
        </w:rPr>
        <w:t>6.2.2.1. Текст задания:</w:t>
      </w:r>
    </w:p>
    <w:p w:rsidR="00E96D3F" w:rsidRDefault="00E96D3F" w:rsidP="00C9186A">
      <w:pPr>
        <w:shd w:val="clear" w:color="auto" w:fill="FFFFFF"/>
        <w:tabs>
          <w:tab w:val="left" w:pos="538"/>
        </w:tabs>
        <w:jc w:val="both"/>
        <w:rPr>
          <w:b/>
          <w:spacing w:val="-13"/>
        </w:rPr>
      </w:pPr>
    </w:p>
    <w:p w:rsidR="00C9186A" w:rsidRPr="0013110E" w:rsidRDefault="00C9186A" w:rsidP="00C9186A">
      <w:pPr>
        <w:shd w:val="clear" w:color="auto" w:fill="FFFFFF"/>
        <w:tabs>
          <w:tab w:val="left" w:pos="538"/>
        </w:tabs>
        <w:jc w:val="both"/>
        <w:rPr>
          <w:b/>
        </w:rPr>
      </w:pPr>
      <w:r w:rsidRPr="0013110E">
        <w:rPr>
          <w:b/>
          <w:spacing w:val="-13"/>
        </w:rPr>
        <w:t>1.</w:t>
      </w:r>
      <w:r w:rsidRPr="0013110E">
        <w:rPr>
          <w:b/>
        </w:rPr>
        <w:t xml:space="preserve"> Физическая культура ориентирована на совершенствование...</w:t>
      </w:r>
    </w:p>
    <w:p w:rsidR="00C9186A" w:rsidRPr="0013110E" w:rsidRDefault="00C9186A" w:rsidP="00C9186A">
      <w:pPr>
        <w:shd w:val="clear" w:color="auto" w:fill="FFFFFF"/>
        <w:tabs>
          <w:tab w:val="left" w:pos="557"/>
        </w:tabs>
        <w:jc w:val="both"/>
      </w:pPr>
      <w:r w:rsidRPr="0013110E">
        <w:rPr>
          <w:spacing w:val="-8"/>
        </w:rPr>
        <w:t xml:space="preserve">а) </w:t>
      </w:r>
      <w:r w:rsidRPr="0013110E">
        <w:t>физических и психических качеств людей;</w:t>
      </w:r>
    </w:p>
    <w:p w:rsidR="00C9186A" w:rsidRPr="0013110E" w:rsidRDefault="00C9186A" w:rsidP="00C9186A">
      <w:pPr>
        <w:shd w:val="clear" w:color="auto" w:fill="FFFFFF"/>
        <w:tabs>
          <w:tab w:val="left" w:pos="557"/>
        </w:tabs>
        <w:jc w:val="both"/>
      </w:pPr>
      <w:r w:rsidRPr="0013110E">
        <w:rPr>
          <w:spacing w:val="-11"/>
        </w:rPr>
        <w:t xml:space="preserve">б) </w:t>
      </w:r>
      <w:r w:rsidRPr="0013110E">
        <w:t>техники двигательных действий;</w:t>
      </w:r>
    </w:p>
    <w:p w:rsidR="00C9186A" w:rsidRPr="0013110E" w:rsidRDefault="00C9186A" w:rsidP="00C9186A">
      <w:pPr>
        <w:shd w:val="clear" w:color="auto" w:fill="FFFFFF"/>
        <w:tabs>
          <w:tab w:val="left" w:pos="557"/>
        </w:tabs>
        <w:jc w:val="both"/>
      </w:pPr>
      <w:r w:rsidRPr="0013110E">
        <w:rPr>
          <w:spacing w:val="-10"/>
        </w:rPr>
        <w:t xml:space="preserve">в) </w:t>
      </w:r>
      <w:r w:rsidRPr="0013110E">
        <w:rPr>
          <w:spacing w:val="-1"/>
        </w:rPr>
        <w:t>работоспособности человека;</w:t>
      </w:r>
    </w:p>
    <w:p w:rsidR="00C9186A" w:rsidRPr="0013110E" w:rsidRDefault="00C9186A" w:rsidP="00C9186A">
      <w:pPr>
        <w:shd w:val="clear" w:color="auto" w:fill="FFFFFF"/>
        <w:tabs>
          <w:tab w:val="left" w:pos="557"/>
        </w:tabs>
        <w:jc w:val="both"/>
      </w:pPr>
      <w:r w:rsidRPr="0013110E">
        <w:rPr>
          <w:spacing w:val="-10"/>
        </w:rPr>
        <w:t xml:space="preserve">г) </w:t>
      </w:r>
      <w:r w:rsidRPr="0013110E">
        <w:t>природных физических свойств человека.</w:t>
      </w:r>
    </w:p>
    <w:p w:rsidR="00E96D3F" w:rsidRDefault="00E96D3F" w:rsidP="00C9186A">
      <w:pPr>
        <w:shd w:val="clear" w:color="auto" w:fill="FFFFFF"/>
        <w:tabs>
          <w:tab w:val="left" w:pos="533"/>
        </w:tabs>
        <w:jc w:val="both"/>
        <w:rPr>
          <w:b/>
          <w:spacing w:val="-12"/>
        </w:rPr>
      </w:pPr>
    </w:p>
    <w:p w:rsidR="00C9186A" w:rsidRPr="0013110E" w:rsidRDefault="00C9186A" w:rsidP="00C9186A">
      <w:pPr>
        <w:shd w:val="clear" w:color="auto" w:fill="FFFFFF"/>
        <w:tabs>
          <w:tab w:val="left" w:pos="533"/>
        </w:tabs>
        <w:jc w:val="both"/>
        <w:rPr>
          <w:b/>
        </w:rPr>
      </w:pPr>
      <w:r w:rsidRPr="0013110E">
        <w:rPr>
          <w:b/>
          <w:spacing w:val="-12"/>
        </w:rPr>
        <w:t>2.</w:t>
      </w:r>
      <w:r w:rsidRPr="0013110E">
        <w:rPr>
          <w:b/>
        </w:rPr>
        <w:t xml:space="preserve"> </w:t>
      </w:r>
      <w:r w:rsidRPr="0013110E">
        <w:rPr>
          <w:b/>
          <w:spacing w:val="-1"/>
        </w:rPr>
        <w:t>Физическая подготовленность, приобретаемая в процессе физической              подготовки к</w:t>
      </w:r>
      <w:r w:rsidRPr="0013110E">
        <w:rPr>
          <w:b/>
        </w:rPr>
        <w:t xml:space="preserve"> трудовой или иной деятельности, характеризуется…</w:t>
      </w:r>
    </w:p>
    <w:p w:rsidR="00C9186A" w:rsidRPr="0013110E" w:rsidRDefault="00C9186A" w:rsidP="00C9186A">
      <w:pPr>
        <w:shd w:val="clear" w:color="auto" w:fill="FFFFFF"/>
        <w:tabs>
          <w:tab w:val="left" w:pos="533"/>
        </w:tabs>
        <w:jc w:val="both"/>
        <w:rPr>
          <w:spacing w:val="-1"/>
        </w:rPr>
      </w:pPr>
      <w:r w:rsidRPr="0013110E">
        <w:rPr>
          <w:spacing w:val="-9"/>
        </w:rPr>
        <w:t xml:space="preserve"> а)</w:t>
      </w:r>
      <w:r w:rsidRPr="0013110E">
        <w:rPr>
          <w:spacing w:val="-1"/>
        </w:rPr>
        <w:t xml:space="preserve"> высокой устойчивостью к стрессовым ситуациям, воздействию         неблагоприятных </w:t>
      </w:r>
      <w:r w:rsidRPr="0013110E">
        <w:t>условий внешней среды и различным заболеваниям;</w:t>
      </w:r>
    </w:p>
    <w:p w:rsidR="00C9186A" w:rsidRPr="0013110E" w:rsidRDefault="00C9186A" w:rsidP="00C9186A">
      <w:pPr>
        <w:shd w:val="clear" w:color="auto" w:fill="FFFFFF"/>
        <w:tabs>
          <w:tab w:val="left" w:pos="533"/>
        </w:tabs>
        <w:jc w:val="both"/>
      </w:pPr>
      <w:r w:rsidRPr="0013110E">
        <w:rPr>
          <w:spacing w:val="-11"/>
        </w:rPr>
        <w:t>б)</w:t>
      </w:r>
      <w:r w:rsidRPr="0013110E">
        <w:t xml:space="preserve"> уровнем работоспособности и запасом двигательных умений и навыков;</w:t>
      </w:r>
    </w:p>
    <w:p w:rsidR="00C9186A" w:rsidRPr="0013110E" w:rsidRDefault="00C9186A" w:rsidP="00C9186A">
      <w:pPr>
        <w:shd w:val="clear" w:color="auto" w:fill="FFFFFF"/>
        <w:tabs>
          <w:tab w:val="left" w:pos="533"/>
        </w:tabs>
        <w:jc w:val="both"/>
      </w:pPr>
      <w:r w:rsidRPr="0013110E">
        <w:rPr>
          <w:spacing w:val="-10"/>
        </w:rPr>
        <w:t>в)</w:t>
      </w:r>
      <w:r w:rsidRPr="0013110E">
        <w:t xml:space="preserve"> хорошим развитием систем дыхания, кровообращения, достаточным запасом  надежности, эффективности и экономичности;</w:t>
      </w:r>
    </w:p>
    <w:p w:rsidR="00C9186A" w:rsidRPr="0013110E" w:rsidRDefault="00C9186A" w:rsidP="00C9186A">
      <w:pPr>
        <w:shd w:val="clear" w:color="auto" w:fill="FFFFFF"/>
        <w:tabs>
          <w:tab w:val="left" w:pos="533"/>
        </w:tabs>
        <w:jc w:val="both"/>
      </w:pPr>
      <w:r w:rsidRPr="0013110E">
        <w:rPr>
          <w:spacing w:val="-8"/>
        </w:rPr>
        <w:t>г)</w:t>
      </w:r>
      <w:r w:rsidRPr="0013110E">
        <w:t xml:space="preserve"> высокими результатами в учебной, трудовой и спортивной деятельности.</w:t>
      </w:r>
    </w:p>
    <w:p w:rsidR="00E96D3F" w:rsidRDefault="00E96D3F" w:rsidP="00C9186A">
      <w:pPr>
        <w:shd w:val="clear" w:color="auto" w:fill="FFFFFF"/>
        <w:tabs>
          <w:tab w:val="left" w:pos="701"/>
        </w:tabs>
        <w:jc w:val="both"/>
        <w:rPr>
          <w:b/>
          <w:spacing w:val="-26"/>
        </w:rPr>
      </w:pPr>
    </w:p>
    <w:p w:rsidR="00C9186A" w:rsidRPr="0013110E" w:rsidRDefault="00C9186A" w:rsidP="00C9186A">
      <w:pPr>
        <w:shd w:val="clear" w:color="auto" w:fill="FFFFFF"/>
        <w:tabs>
          <w:tab w:val="left" w:pos="701"/>
        </w:tabs>
        <w:jc w:val="both"/>
        <w:rPr>
          <w:b/>
        </w:rPr>
      </w:pPr>
      <w:r w:rsidRPr="0013110E">
        <w:rPr>
          <w:b/>
          <w:spacing w:val="-26"/>
        </w:rPr>
        <w:t xml:space="preserve">3 . </w:t>
      </w:r>
      <w:r w:rsidRPr="0013110E">
        <w:rPr>
          <w:b/>
          <w:spacing w:val="-4"/>
        </w:rPr>
        <w:t>Величина нагрузки физических упражнений обусловлена...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7"/>
        </w:rPr>
        <w:t xml:space="preserve">а) </w:t>
      </w:r>
      <w:r w:rsidRPr="0013110E">
        <w:rPr>
          <w:spacing w:val="-2"/>
        </w:rPr>
        <w:t>сочетанием объема и интенсивности двигательных действий;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22"/>
        </w:rPr>
        <w:t xml:space="preserve">б) </w:t>
      </w:r>
      <w:r w:rsidRPr="0013110E">
        <w:rPr>
          <w:spacing w:val="-8"/>
        </w:rPr>
        <w:t>степенью преодолеваемых при их выполнении трудностей;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9"/>
        </w:rPr>
        <w:t xml:space="preserve">в) </w:t>
      </w:r>
      <w:r w:rsidRPr="0013110E">
        <w:rPr>
          <w:spacing w:val="-1"/>
        </w:rPr>
        <w:t>утомлением, возникающим в  результате их выполнения;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  <w:rPr>
          <w:spacing w:val="-7"/>
        </w:rPr>
      </w:pPr>
      <w:r w:rsidRPr="0013110E">
        <w:rPr>
          <w:spacing w:val="-16"/>
        </w:rPr>
        <w:t xml:space="preserve">г) </w:t>
      </w:r>
      <w:r w:rsidRPr="0013110E">
        <w:rPr>
          <w:spacing w:val="-7"/>
        </w:rPr>
        <w:t>частотой сердечных сокращений.</w:t>
      </w:r>
    </w:p>
    <w:p w:rsidR="00E96D3F" w:rsidRDefault="00E96D3F" w:rsidP="00C9186A">
      <w:pPr>
        <w:shd w:val="clear" w:color="auto" w:fill="FFFFFF"/>
        <w:tabs>
          <w:tab w:val="left" w:pos="682"/>
        </w:tabs>
        <w:jc w:val="both"/>
        <w:rPr>
          <w:b/>
          <w:spacing w:val="-18"/>
        </w:rPr>
      </w:pPr>
    </w:p>
    <w:p w:rsidR="00C9186A" w:rsidRPr="0013110E" w:rsidRDefault="00C9186A" w:rsidP="00C9186A">
      <w:pPr>
        <w:shd w:val="clear" w:color="auto" w:fill="FFFFFF"/>
        <w:tabs>
          <w:tab w:val="left" w:pos="682"/>
        </w:tabs>
        <w:jc w:val="both"/>
        <w:rPr>
          <w:b/>
        </w:rPr>
      </w:pPr>
      <w:r w:rsidRPr="0013110E">
        <w:rPr>
          <w:b/>
          <w:spacing w:val="-18"/>
        </w:rPr>
        <w:t>4.</w:t>
      </w:r>
      <w:r w:rsidRPr="0013110E">
        <w:rPr>
          <w:b/>
        </w:rPr>
        <w:t xml:space="preserve"> Правильной можно считать осанку, если вы, стоя у стены, касаетесь ее...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12"/>
        </w:rPr>
        <w:t xml:space="preserve">а) </w:t>
      </w:r>
      <w:r w:rsidRPr="0013110E">
        <w:t>затылком, ягодицами, пятками;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15"/>
        </w:rPr>
        <w:t xml:space="preserve">б) </w:t>
      </w:r>
      <w:r w:rsidRPr="0013110E">
        <w:t>лопатками, ягодицами, пятками;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10"/>
        </w:rPr>
        <w:t xml:space="preserve">в) </w:t>
      </w:r>
      <w:r w:rsidRPr="0013110E">
        <w:t>затылком, спиной, пятками;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9"/>
        </w:rPr>
        <w:t xml:space="preserve">г) </w:t>
      </w:r>
      <w:r w:rsidRPr="0013110E">
        <w:t>затылком, лопатками, ягодицами, пятками.</w:t>
      </w:r>
    </w:p>
    <w:p w:rsidR="00E96D3F" w:rsidRDefault="00E96D3F" w:rsidP="00C9186A">
      <w:pPr>
        <w:shd w:val="clear" w:color="auto" w:fill="FFFFFF"/>
        <w:tabs>
          <w:tab w:val="left" w:pos="682"/>
        </w:tabs>
        <w:jc w:val="both"/>
        <w:rPr>
          <w:b/>
          <w:spacing w:val="-10"/>
        </w:rPr>
      </w:pPr>
    </w:p>
    <w:p w:rsidR="00C9186A" w:rsidRPr="0013110E" w:rsidRDefault="00C9186A" w:rsidP="00C9186A">
      <w:pPr>
        <w:shd w:val="clear" w:color="auto" w:fill="FFFFFF"/>
        <w:tabs>
          <w:tab w:val="left" w:pos="682"/>
        </w:tabs>
        <w:jc w:val="both"/>
        <w:rPr>
          <w:b/>
        </w:rPr>
      </w:pPr>
      <w:r w:rsidRPr="0013110E">
        <w:rPr>
          <w:b/>
          <w:spacing w:val="-10"/>
        </w:rPr>
        <w:t>5.</w:t>
      </w:r>
      <w:r w:rsidRPr="0013110E">
        <w:rPr>
          <w:b/>
        </w:rPr>
        <w:t xml:space="preserve"> Главной причиной нарушения осанки является...</w:t>
      </w:r>
    </w:p>
    <w:p w:rsidR="00C9186A" w:rsidRPr="0013110E" w:rsidRDefault="00C9186A" w:rsidP="00C9186A">
      <w:pPr>
        <w:shd w:val="clear" w:color="auto" w:fill="FFFFFF"/>
        <w:tabs>
          <w:tab w:val="left" w:pos="571"/>
        </w:tabs>
        <w:jc w:val="both"/>
      </w:pPr>
      <w:r w:rsidRPr="0013110E">
        <w:rPr>
          <w:spacing w:val="-10"/>
        </w:rPr>
        <w:t xml:space="preserve">а) </w:t>
      </w:r>
      <w:r w:rsidRPr="0013110E">
        <w:t>привычка к определенным позам;</w:t>
      </w:r>
    </w:p>
    <w:p w:rsidR="00C9186A" w:rsidRPr="0013110E" w:rsidRDefault="00C9186A" w:rsidP="00C9186A">
      <w:pPr>
        <w:shd w:val="clear" w:color="auto" w:fill="FFFFFF"/>
        <w:tabs>
          <w:tab w:val="left" w:pos="571"/>
        </w:tabs>
        <w:jc w:val="both"/>
      </w:pPr>
      <w:r w:rsidRPr="0013110E">
        <w:rPr>
          <w:spacing w:val="-13"/>
        </w:rPr>
        <w:t xml:space="preserve">б) </w:t>
      </w:r>
      <w:r w:rsidRPr="0013110E">
        <w:t>слабость мышц;</w:t>
      </w:r>
    </w:p>
    <w:p w:rsidR="00C9186A" w:rsidRPr="0013110E" w:rsidRDefault="00C9186A" w:rsidP="00C9186A">
      <w:pPr>
        <w:shd w:val="clear" w:color="auto" w:fill="FFFFFF"/>
        <w:tabs>
          <w:tab w:val="left" w:pos="571"/>
        </w:tabs>
        <w:jc w:val="both"/>
      </w:pPr>
      <w:r w:rsidRPr="0013110E">
        <w:rPr>
          <w:spacing w:val="-13"/>
        </w:rPr>
        <w:t xml:space="preserve">в) </w:t>
      </w:r>
      <w:r w:rsidRPr="0013110E">
        <w:t>отсутствие движений во время школьных уроков;</w:t>
      </w:r>
    </w:p>
    <w:p w:rsidR="00C9186A" w:rsidRPr="0013110E" w:rsidRDefault="00C9186A" w:rsidP="00C9186A">
      <w:pPr>
        <w:shd w:val="clear" w:color="auto" w:fill="FFFFFF"/>
        <w:tabs>
          <w:tab w:val="left" w:pos="571"/>
        </w:tabs>
        <w:jc w:val="both"/>
      </w:pPr>
      <w:r w:rsidRPr="0013110E">
        <w:rPr>
          <w:spacing w:val="-12"/>
        </w:rPr>
        <w:t xml:space="preserve">г) </w:t>
      </w:r>
      <w:r w:rsidRPr="0013110E">
        <w:t>ношение сумки, портфеля на одном плече.</w:t>
      </w:r>
    </w:p>
    <w:p w:rsidR="00E96D3F" w:rsidRDefault="00E96D3F" w:rsidP="00C9186A">
      <w:pPr>
        <w:shd w:val="clear" w:color="auto" w:fill="FFFFFF"/>
        <w:tabs>
          <w:tab w:val="left" w:pos="682"/>
        </w:tabs>
        <w:jc w:val="both"/>
        <w:rPr>
          <w:b/>
          <w:spacing w:val="-8"/>
        </w:rPr>
      </w:pPr>
    </w:p>
    <w:p w:rsidR="00C9186A" w:rsidRPr="0013110E" w:rsidRDefault="00C9186A" w:rsidP="00C9186A">
      <w:pPr>
        <w:shd w:val="clear" w:color="auto" w:fill="FFFFFF"/>
        <w:tabs>
          <w:tab w:val="left" w:pos="682"/>
        </w:tabs>
        <w:jc w:val="both"/>
        <w:rPr>
          <w:b/>
        </w:rPr>
      </w:pPr>
      <w:r w:rsidRPr="0013110E">
        <w:rPr>
          <w:b/>
          <w:spacing w:val="-8"/>
        </w:rPr>
        <w:t>6.</w:t>
      </w:r>
      <w:r w:rsidRPr="0013110E">
        <w:rPr>
          <w:b/>
        </w:rPr>
        <w:t xml:space="preserve"> Соблюдение режима дня способствует укреплению здоровья, потому что...</w:t>
      </w:r>
    </w:p>
    <w:p w:rsidR="00C9186A" w:rsidRPr="0013110E" w:rsidRDefault="00C9186A" w:rsidP="00C9186A">
      <w:pPr>
        <w:shd w:val="clear" w:color="auto" w:fill="FFFFFF"/>
        <w:tabs>
          <w:tab w:val="left" w:pos="523"/>
        </w:tabs>
        <w:jc w:val="both"/>
      </w:pPr>
      <w:r w:rsidRPr="0013110E">
        <w:rPr>
          <w:spacing w:val="-8"/>
        </w:rPr>
        <w:t xml:space="preserve">а) </w:t>
      </w:r>
      <w:r w:rsidRPr="0013110E">
        <w:t>обеспечивает ритмичность работы организма;</w:t>
      </w:r>
    </w:p>
    <w:p w:rsidR="00C9186A" w:rsidRPr="0013110E" w:rsidRDefault="00C9186A" w:rsidP="00C9186A">
      <w:pPr>
        <w:shd w:val="clear" w:color="auto" w:fill="FFFFFF"/>
        <w:tabs>
          <w:tab w:val="left" w:pos="523"/>
        </w:tabs>
        <w:jc w:val="both"/>
      </w:pPr>
      <w:r w:rsidRPr="0013110E">
        <w:rPr>
          <w:spacing w:val="-8"/>
        </w:rPr>
        <w:t xml:space="preserve">б) </w:t>
      </w:r>
      <w:r w:rsidRPr="0013110E">
        <w:t>позволяет правильно планировать дела в течение дня;</w:t>
      </w:r>
    </w:p>
    <w:p w:rsidR="00C9186A" w:rsidRPr="0013110E" w:rsidRDefault="00C9186A" w:rsidP="00C9186A">
      <w:pPr>
        <w:shd w:val="clear" w:color="auto" w:fill="FFFFFF"/>
        <w:tabs>
          <w:tab w:val="left" w:pos="523"/>
        </w:tabs>
        <w:jc w:val="both"/>
      </w:pPr>
      <w:r w:rsidRPr="0013110E">
        <w:rPr>
          <w:spacing w:val="-10"/>
        </w:rPr>
        <w:t xml:space="preserve">в) </w:t>
      </w:r>
      <w:r w:rsidRPr="0013110E">
        <w:t>распределение основных дел осуществляется более или менее   стандартно в  течение каждого дня;</w:t>
      </w:r>
    </w:p>
    <w:p w:rsidR="00C9186A" w:rsidRPr="0013110E" w:rsidRDefault="00C9186A" w:rsidP="00C9186A">
      <w:pPr>
        <w:shd w:val="clear" w:color="auto" w:fill="FFFFFF"/>
        <w:tabs>
          <w:tab w:val="left" w:pos="523"/>
        </w:tabs>
        <w:jc w:val="both"/>
      </w:pPr>
      <w:r w:rsidRPr="0013110E">
        <w:rPr>
          <w:spacing w:val="-8"/>
        </w:rPr>
        <w:t>г)</w:t>
      </w:r>
      <w:r w:rsidRPr="0013110E">
        <w:t xml:space="preserve"> позволяет избегать  неоправданных  физических напряжений.</w:t>
      </w:r>
    </w:p>
    <w:p w:rsidR="00E96D3F" w:rsidRDefault="00E96D3F" w:rsidP="00C9186A">
      <w:pPr>
        <w:shd w:val="clear" w:color="auto" w:fill="FFFFFF"/>
        <w:tabs>
          <w:tab w:val="left" w:pos="662"/>
        </w:tabs>
        <w:jc w:val="both"/>
        <w:rPr>
          <w:b/>
          <w:spacing w:val="-10"/>
        </w:rPr>
      </w:pPr>
    </w:p>
    <w:p w:rsidR="00C9186A" w:rsidRPr="0013110E" w:rsidRDefault="00C9186A" w:rsidP="00C9186A">
      <w:pPr>
        <w:shd w:val="clear" w:color="auto" w:fill="FFFFFF"/>
        <w:tabs>
          <w:tab w:val="left" w:pos="662"/>
        </w:tabs>
        <w:jc w:val="both"/>
        <w:rPr>
          <w:b/>
        </w:rPr>
      </w:pPr>
      <w:r w:rsidRPr="0013110E">
        <w:rPr>
          <w:b/>
          <w:spacing w:val="-10"/>
        </w:rPr>
        <w:t>7.</w:t>
      </w:r>
      <w:r w:rsidRPr="0013110E">
        <w:rPr>
          <w:b/>
        </w:rPr>
        <w:t xml:space="preserve"> Под силой как физическим качеством понимается:</w:t>
      </w:r>
    </w:p>
    <w:p w:rsidR="00C9186A" w:rsidRPr="0013110E" w:rsidRDefault="00C9186A" w:rsidP="00C9186A">
      <w:pPr>
        <w:shd w:val="clear" w:color="auto" w:fill="FFFFFF"/>
        <w:tabs>
          <w:tab w:val="left" w:pos="562"/>
        </w:tabs>
        <w:jc w:val="both"/>
      </w:pPr>
      <w:r w:rsidRPr="0013110E">
        <w:rPr>
          <w:spacing w:val="-14"/>
        </w:rPr>
        <w:t>а)</w:t>
      </w:r>
      <w:r w:rsidRPr="0013110E">
        <w:t xml:space="preserve"> способность поднимать тяжелые предметы;</w:t>
      </w:r>
    </w:p>
    <w:p w:rsidR="00C9186A" w:rsidRPr="0013110E" w:rsidRDefault="00C9186A" w:rsidP="00C9186A">
      <w:pPr>
        <w:shd w:val="clear" w:color="auto" w:fill="FFFFFF"/>
        <w:tabs>
          <w:tab w:val="left" w:pos="562"/>
        </w:tabs>
        <w:jc w:val="both"/>
      </w:pPr>
      <w:r w:rsidRPr="0013110E">
        <w:rPr>
          <w:spacing w:val="-15"/>
        </w:rPr>
        <w:t>б)</w:t>
      </w:r>
      <w:r w:rsidRPr="0013110E">
        <w:t xml:space="preserve"> свойства человека, обеспечивающие возможность воздействовать  на внешние силы за счет мышечных напряжений;</w:t>
      </w:r>
    </w:p>
    <w:p w:rsidR="00C9186A" w:rsidRPr="0013110E" w:rsidRDefault="00C9186A" w:rsidP="00C9186A">
      <w:pPr>
        <w:shd w:val="clear" w:color="auto" w:fill="FFFFFF"/>
        <w:tabs>
          <w:tab w:val="left" w:pos="562"/>
        </w:tabs>
        <w:jc w:val="both"/>
      </w:pPr>
      <w:r w:rsidRPr="0013110E">
        <w:rPr>
          <w:spacing w:val="-11"/>
        </w:rPr>
        <w:t>в)</w:t>
      </w:r>
      <w:r w:rsidRPr="0013110E">
        <w:t xml:space="preserve"> комплекс физических свойств организма, позволяющий преодолевать внешнее сопротивление, либо противодействовать ему за счет мышечных напряжений.</w:t>
      </w:r>
    </w:p>
    <w:p w:rsidR="00E96D3F" w:rsidRDefault="00E96D3F" w:rsidP="00C9186A">
      <w:pPr>
        <w:shd w:val="clear" w:color="auto" w:fill="FFFFFF"/>
        <w:tabs>
          <w:tab w:val="left" w:pos="538"/>
        </w:tabs>
        <w:jc w:val="both"/>
        <w:rPr>
          <w:b/>
          <w:spacing w:val="-13"/>
        </w:rPr>
      </w:pPr>
    </w:p>
    <w:p w:rsidR="00C9186A" w:rsidRPr="0013110E" w:rsidRDefault="00C9186A" w:rsidP="00C9186A">
      <w:pPr>
        <w:shd w:val="clear" w:color="auto" w:fill="FFFFFF"/>
        <w:tabs>
          <w:tab w:val="left" w:pos="538"/>
        </w:tabs>
        <w:jc w:val="both"/>
      </w:pPr>
      <w:r w:rsidRPr="0013110E">
        <w:rPr>
          <w:b/>
          <w:spacing w:val="-13"/>
        </w:rPr>
        <w:t xml:space="preserve">8. </w:t>
      </w:r>
      <w:r w:rsidRPr="0013110E">
        <w:rPr>
          <w:b/>
          <w:spacing w:val="-5"/>
        </w:rPr>
        <w:t xml:space="preserve">Под быстротой как  </w:t>
      </w:r>
      <w:r w:rsidRPr="0013110E">
        <w:rPr>
          <w:b/>
        </w:rPr>
        <w:t>физическим качеством понимается:</w:t>
      </w:r>
      <w:r w:rsidRPr="0013110E">
        <w:rPr>
          <w:b/>
          <w:spacing w:val="-5"/>
        </w:rPr>
        <w:t xml:space="preserve"> 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13"/>
        </w:rPr>
        <w:t>а)</w:t>
      </w:r>
      <w:r w:rsidRPr="0013110E">
        <w:t xml:space="preserve"> комплекс свойств человека, позволяющий передвигаться  с большой скоростью</w:t>
      </w:r>
      <w:r w:rsidRPr="0013110E">
        <w:rPr>
          <w:spacing w:val="-6"/>
        </w:rPr>
        <w:t>;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iCs/>
          <w:spacing w:val="-17"/>
        </w:rPr>
        <w:t>б)</w:t>
      </w:r>
      <w:r w:rsidRPr="0013110E">
        <w:t xml:space="preserve"> комплекс физических свойств человека, позволяющий быстро реагировать на сигналы и выполнять движения за кратчайший промежуток времени</w:t>
      </w:r>
      <w:r w:rsidRPr="0013110E">
        <w:rPr>
          <w:spacing w:val="-6"/>
        </w:rPr>
        <w:t>;</w:t>
      </w:r>
    </w:p>
    <w:p w:rsidR="00C9186A" w:rsidRPr="0013110E" w:rsidRDefault="00C9186A" w:rsidP="00C9186A">
      <w:pPr>
        <w:shd w:val="clear" w:color="auto" w:fill="FFFFFF"/>
        <w:tabs>
          <w:tab w:val="left" w:pos="552"/>
        </w:tabs>
        <w:jc w:val="both"/>
      </w:pPr>
      <w:r w:rsidRPr="0013110E">
        <w:rPr>
          <w:spacing w:val="-14"/>
        </w:rPr>
        <w:t>в)</w:t>
      </w:r>
      <w:r w:rsidRPr="0013110E">
        <w:rPr>
          <w:spacing w:val="-1"/>
        </w:rPr>
        <w:t xml:space="preserve"> способность человека быстро набирать скорость.</w:t>
      </w:r>
    </w:p>
    <w:p w:rsidR="00E96D3F" w:rsidRDefault="00E96D3F" w:rsidP="00C9186A">
      <w:pPr>
        <w:shd w:val="clear" w:color="auto" w:fill="FFFFFF"/>
        <w:jc w:val="both"/>
        <w:rPr>
          <w:b/>
        </w:rPr>
      </w:pPr>
    </w:p>
    <w:p w:rsidR="00C9186A" w:rsidRPr="0013110E" w:rsidRDefault="00C9186A" w:rsidP="00C9186A">
      <w:pPr>
        <w:shd w:val="clear" w:color="auto" w:fill="FFFFFF"/>
        <w:jc w:val="both"/>
        <w:rPr>
          <w:b/>
        </w:rPr>
      </w:pPr>
      <w:r w:rsidRPr="0013110E">
        <w:rPr>
          <w:b/>
        </w:rPr>
        <w:t>9. Выносливость человека не зависит от...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3"/>
        </w:rPr>
        <w:t>а)</w:t>
      </w:r>
      <w:r w:rsidRPr="0013110E">
        <w:t xml:space="preserve"> функциональных возможностей систем энергообеспечения;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6"/>
        </w:rPr>
        <w:t>б)</w:t>
      </w:r>
      <w:r w:rsidRPr="0013110E">
        <w:t xml:space="preserve"> быстроты двигательной реакции;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6"/>
        </w:rPr>
        <w:t>в)</w:t>
      </w:r>
      <w:r w:rsidRPr="0013110E">
        <w:t xml:space="preserve"> настойчивости, выдержки, мужества, умения терпеть;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6"/>
        </w:rPr>
        <w:t xml:space="preserve">г) </w:t>
      </w:r>
      <w:r w:rsidRPr="0013110E">
        <w:t>силы мышц.</w:t>
      </w:r>
    </w:p>
    <w:p w:rsidR="00E96D3F" w:rsidRDefault="00E96D3F" w:rsidP="00C9186A">
      <w:pPr>
        <w:shd w:val="clear" w:color="auto" w:fill="FFFFFF"/>
        <w:tabs>
          <w:tab w:val="left" w:pos="830"/>
        </w:tabs>
        <w:jc w:val="both"/>
        <w:rPr>
          <w:b/>
          <w:spacing w:val="-1"/>
        </w:rPr>
      </w:pPr>
    </w:p>
    <w:p w:rsidR="00C9186A" w:rsidRPr="0013110E" w:rsidRDefault="00C9186A" w:rsidP="00C9186A">
      <w:pPr>
        <w:shd w:val="clear" w:color="auto" w:fill="FFFFFF"/>
        <w:tabs>
          <w:tab w:val="left" w:pos="830"/>
        </w:tabs>
        <w:jc w:val="both"/>
        <w:rPr>
          <w:b/>
        </w:rPr>
      </w:pPr>
      <w:r w:rsidRPr="0013110E">
        <w:rPr>
          <w:b/>
          <w:spacing w:val="-1"/>
        </w:rPr>
        <w:t>10.</w:t>
      </w:r>
      <w:r w:rsidRPr="0013110E">
        <w:rPr>
          <w:b/>
        </w:rPr>
        <w:t xml:space="preserve"> При воспитании выносливости применяют режимы нагрузки, которые</w:t>
      </w:r>
      <w:r w:rsidRPr="0013110E">
        <w:rPr>
          <w:b/>
        </w:rPr>
        <w:br/>
        <w:t>принято подразделять на оздоровительный, поддерживающий, развивающий и тренирующий. Какую частоту сердечных сокращений вызывает поддерживающий  ре</w:t>
      </w:r>
      <w:r w:rsidRPr="0013110E">
        <w:rPr>
          <w:b/>
        </w:rPr>
        <w:softHyphen/>
        <w:t>жим?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0"/>
        </w:rPr>
        <w:t>а)</w:t>
      </w:r>
      <w:r w:rsidRPr="0013110E">
        <w:t xml:space="preserve"> </w:t>
      </w:r>
      <w:r w:rsidRPr="0013110E">
        <w:rPr>
          <w:spacing w:val="-2"/>
        </w:rPr>
        <w:t>110—130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5"/>
        </w:rPr>
        <w:t>б)</w:t>
      </w:r>
      <w:r w:rsidRPr="0013110E">
        <w:t xml:space="preserve"> до 140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5"/>
        </w:rPr>
        <w:t>в)</w:t>
      </w:r>
      <w:r w:rsidRPr="0013110E">
        <w:t xml:space="preserve"> </w:t>
      </w:r>
      <w:r w:rsidRPr="0013110E">
        <w:rPr>
          <w:spacing w:val="-5"/>
        </w:rPr>
        <w:t>140— 160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</w:pPr>
      <w:r w:rsidRPr="0013110E">
        <w:rPr>
          <w:spacing w:val="-12"/>
        </w:rPr>
        <w:t>г)</w:t>
      </w:r>
      <w:r w:rsidRPr="0013110E">
        <w:t xml:space="preserve"> до 160 ударов в минуту.</w:t>
      </w:r>
    </w:p>
    <w:p w:rsidR="00E96D3F" w:rsidRDefault="00E96D3F" w:rsidP="00C9186A">
      <w:pPr>
        <w:shd w:val="clear" w:color="auto" w:fill="FFFFFF"/>
        <w:tabs>
          <w:tab w:val="left" w:pos="514"/>
        </w:tabs>
        <w:jc w:val="both"/>
        <w:rPr>
          <w:b/>
        </w:rPr>
      </w:pPr>
    </w:p>
    <w:p w:rsidR="00C9186A" w:rsidRPr="0013110E" w:rsidRDefault="00C9186A" w:rsidP="00C9186A">
      <w:pPr>
        <w:shd w:val="clear" w:color="auto" w:fill="FFFFFF"/>
        <w:tabs>
          <w:tab w:val="left" w:pos="514"/>
        </w:tabs>
        <w:jc w:val="both"/>
        <w:rPr>
          <w:b/>
        </w:rPr>
      </w:pPr>
      <w:r w:rsidRPr="0013110E">
        <w:rPr>
          <w:b/>
        </w:rPr>
        <w:t>11. Наиболее эффективным упражнением развития выносливости служит:</w:t>
      </w:r>
    </w:p>
    <w:p w:rsidR="00C9186A" w:rsidRPr="0013110E" w:rsidRDefault="00C9186A" w:rsidP="00C9186A">
      <w:pPr>
        <w:jc w:val="both"/>
      </w:pPr>
      <w:r w:rsidRPr="0013110E">
        <w:t>а) бег на короткие дистанции;</w:t>
      </w:r>
    </w:p>
    <w:p w:rsidR="00C9186A" w:rsidRPr="0013110E" w:rsidRDefault="00C9186A" w:rsidP="00C9186A">
      <w:pPr>
        <w:jc w:val="both"/>
      </w:pPr>
      <w:r w:rsidRPr="0013110E">
        <w:t>б) бег на средние дистанции;</w:t>
      </w:r>
    </w:p>
    <w:p w:rsidR="00C9186A" w:rsidRPr="0013110E" w:rsidRDefault="00C9186A" w:rsidP="00C9186A">
      <w:pPr>
        <w:jc w:val="both"/>
      </w:pPr>
      <w:r w:rsidRPr="0013110E">
        <w:t>в) бег на длинные дистанции.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12. При самостоятельных занятиях легкой атлетикой основным методом контроля  физической нагрузкой является:</w:t>
      </w:r>
    </w:p>
    <w:p w:rsidR="00C9186A" w:rsidRPr="0013110E" w:rsidRDefault="00C9186A" w:rsidP="00C9186A">
      <w:pPr>
        <w:jc w:val="both"/>
      </w:pPr>
      <w:r w:rsidRPr="0013110E">
        <w:t>а) частота дыхания;</w:t>
      </w:r>
    </w:p>
    <w:p w:rsidR="00C9186A" w:rsidRPr="0013110E" w:rsidRDefault="00C9186A" w:rsidP="00C9186A">
      <w:pPr>
        <w:jc w:val="both"/>
      </w:pPr>
      <w:r w:rsidRPr="0013110E">
        <w:t>б) частота сердечных сокращений;</w:t>
      </w:r>
    </w:p>
    <w:p w:rsidR="00C9186A" w:rsidRPr="0013110E" w:rsidRDefault="00C9186A" w:rsidP="00C9186A">
      <w:pPr>
        <w:jc w:val="both"/>
      </w:pPr>
      <w:r w:rsidRPr="0013110E">
        <w:t>в) самочувствие.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13. Отсутствие разминки перед занятиями физической культурой, часто приводит к:</w:t>
      </w:r>
    </w:p>
    <w:p w:rsidR="00C9186A" w:rsidRPr="0013110E" w:rsidRDefault="00C9186A" w:rsidP="00C9186A">
      <w:pPr>
        <w:jc w:val="both"/>
      </w:pPr>
      <w:r w:rsidRPr="0013110E">
        <w:t>а) экономии сил;</w:t>
      </w:r>
    </w:p>
    <w:p w:rsidR="00C9186A" w:rsidRPr="0013110E" w:rsidRDefault="00C9186A" w:rsidP="00C9186A">
      <w:pPr>
        <w:jc w:val="both"/>
      </w:pPr>
      <w:r w:rsidRPr="0013110E">
        <w:t>б) улучшению спортивного результата;</w:t>
      </w:r>
    </w:p>
    <w:p w:rsidR="00C9186A" w:rsidRPr="0013110E" w:rsidRDefault="00C9186A" w:rsidP="00C9186A">
      <w:pPr>
        <w:jc w:val="both"/>
      </w:pPr>
      <w:r w:rsidRPr="0013110E">
        <w:t>в) травмам.</w:t>
      </w:r>
    </w:p>
    <w:p w:rsidR="00E96D3F" w:rsidRDefault="00E96D3F" w:rsidP="00C9186A">
      <w:pPr>
        <w:jc w:val="both"/>
      </w:pPr>
    </w:p>
    <w:p w:rsidR="00C9186A" w:rsidRPr="0013110E" w:rsidRDefault="00C9186A" w:rsidP="00C9186A">
      <w:pPr>
        <w:jc w:val="both"/>
      </w:pPr>
      <w:r w:rsidRPr="0013110E">
        <w:t>в) повышена температура тела.</w:t>
      </w: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14. Для воспитания быстроты используются:</w:t>
      </w:r>
    </w:p>
    <w:p w:rsidR="00C9186A" w:rsidRPr="0013110E" w:rsidRDefault="00C9186A" w:rsidP="00C9186A">
      <w:pPr>
        <w:jc w:val="both"/>
      </w:pPr>
      <w:r w:rsidRPr="0013110E">
        <w:t>а) двигательные действия, выполняемые с максимальной скоростью;</w:t>
      </w:r>
    </w:p>
    <w:p w:rsidR="00C9186A" w:rsidRPr="0013110E" w:rsidRDefault="00C9186A" w:rsidP="00C9186A">
      <w:pPr>
        <w:jc w:val="both"/>
      </w:pPr>
      <w:r w:rsidRPr="0013110E">
        <w:t>б) двигательные действия, выполняемые с максимальной амплитудой движений;</w:t>
      </w:r>
    </w:p>
    <w:p w:rsidR="00C9186A" w:rsidRPr="0013110E" w:rsidRDefault="00C9186A" w:rsidP="00C9186A">
      <w:pPr>
        <w:jc w:val="both"/>
      </w:pPr>
      <w:r w:rsidRPr="0013110E">
        <w:t>в) двигательные действия, направленные на выполнение нагрузки длительное время;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</w:rPr>
      </w:pPr>
      <w:r w:rsidRPr="0013110E">
        <w:rPr>
          <w:b/>
        </w:rPr>
        <w:t xml:space="preserve">15. Укажите, последовательность упражнений предпочтительную для утренней гигиенической гимнастики: 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3"/>
        </w:rPr>
      </w:pPr>
      <w:r w:rsidRPr="0013110E">
        <w:rPr>
          <w:color w:val="000000"/>
          <w:spacing w:val="-3"/>
        </w:rPr>
        <w:t>1. Упражнения,  увеличивающие гибкость;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3"/>
        </w:rPr>
      </w:pPr>
      <w:r w:rsidRPr="0013110E">
        <w:rPr>
          <w:color w:val="000000"/>
          <w:spacing w:val="-3"/>
        </w:rPr>
        <w:t>2. Упражнения на дыхание, расслабление и восстановление.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3"/>
        </w:rPr>
        <w:t>3. Упражнения для ног: выпады, приседания, подскоки.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4. </w:t>
      </w:r>
      <w:r w:rsidRPr="0013110E">
        <w:rPr>
          <w:color w:val="000000"/>
          <w:spacing w:val="-3"/>
        </w:rPr>
        <w:t>Упражнения,</w:t>
      </w:r>
      <w:r w:rsidRPr="0013110E">
        <w:rPr>
          <w:color w:val="000000"/>
          <w:spacing w:val="-4"/>
        </w:rPr>
        <w:t xml:space="preserve"> активизирующие деятельность сердечнососудистой системы;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5.  </w:t>
      </w:r>
      <w:r w:rsidRPr="0013110E">
        <w:rPr>
          <w:color w:val="000000"/>
          <w:spacing w:val="-3"/>
        </w:rPr>
        <w:t>Упражнения, укрепляющие основные мышечные группы.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6. </w:t>
      </w:r>
      <w:r w:rsidRPr="0013110E">
        <w:rPr>
          <w:color w:val="000000"/>
          <w:spacing w:val="-3"/>
        </w:rPr>
        <w:t>Упражнения,</w:t>
      </w:r>
      <w:r w:rsidRPr="0013110E">
        <w:rPr>
          <w:color w:val="000000"/>
          <w:spacing w:val="-4"/>
        </w:rPr>
        <w:t xml:space="preserve"> способствующие переходу организма в рабочее состояние.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7. </w:t>
      </w:r>
      <w:r w:rsidRPr="0013110E">
        <w:rPr>
          <w:color w:val="000000"/>
          <w:spacing w:val="-3"/>
        </w:rPr>
        <w:t>Упражнения,</w:t>
      </w:r>
      <w:r w:rsidRPr="0013110E">
        <w:rPr>
          <w:color w:val="000000"/>
          <w:spacing w:val="-4"/>
        </w:rPr>
        <w:t xml:space="preserve"> укрепляющие мышцы брюшного пресса.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Ответы:  а) 1, 2, 3, 4, 5, 6, 7;  б) 2, 6, 7, 1, 4, 5, 3; в) 3, 5, 7, 1, 6, 2, 4; 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ab/>
      </w:r>
      <w:r w:rsidRPr="0013110E">
        <w:rPr>
          <w:color w:val="000000"/>
          <w:spacing w:val="-4"/>
        </w:rPr>
        <w:tab/>
        <w:t xml:space="preserve">      г) 6, 4, 5, 1, 7, 3, 2. 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16. Отметьте, что определяет техника безопасности: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комплекс мер направленных на обучения правилам поведения, правилам страховки и самостраховки, оказание доврачебной медицинской помощи;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правильное выполнение упражнений;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организацию и проведение учебных и внеурочных занятий в соответствии с гигиеническими требованиями.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17.</w:t>
      </w:r>
      <w:r w:rsidRPr="0013110E">
        <w:rPr>
          <w:color w:val="000000"/>
          <w:spacing w:val="-4"/>
        </w:rPr>
        <w:t xml:space="preserve"> </w:t>
      </w:r>
      <w:r w:rsidRPr="0013110E">
        <w:rPr>
          <w:b/>
          <w:color w:val="000000"/>
          <w:spacing w:val="-4"/>
        </w:rPr>
        <w:t xml:space="preserve">Отметьте, что такое адаптация: 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процесс приспособления организма к меняющимся условиям среды;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чередование нагрузки и отдыха во время тренировочного процесса;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процесс восстановления.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b/>
          <w:color w:val="000000"/>
          <w:spacing w:val="-4"/>
        </w:rPr>
        <w:t>18.</w:t>
      </w:r>
      <w:r w:rsidRPr="0013110E">
        <w:rPr>
          <w:color w:val="000000"/>
          <w:spacing w:val="-4"/>
        </w:rPr>
        <w:t xml:space="preserve"> </w:t>
      </w:r>
      <w:r w:rsidRPr="0013110E">
        <w:rPr>
          <w:b/>
        </w:rPr>
        <w:t>Укажите нормальные показатели пульса здорового человека в покое: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60 – 80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70 – 90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в)75 - 85 ударов в минуту;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г) 50 - 70 ударов в минуту.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19</w:t>
      </w:r>
      <w:r w:rsidRPr="0013110E">
        <w:rPr>
          <w:color w:val="000000"/>
          <w:spacing w:val="-4"/>
        </w:rPr>
        <w:t xml:space="preserve">. </w:t>
      </w:r>
      <w:r w:rsidRPr="0013110E">
        <w:rPr>
          <w:b/>
          <w:color w:val="000000"/>
          <w:spacing w:val="-4"/>
        </w:rPr>
        <w:t>Регулярное занятие физической культурой и спортом, правильное распределение активного и пассивного отдыха,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соблюдение распорядка;</w:t>
      </w:r>
    </w:p>
    <w:p w:rsidR="00C9186A" w:rsidRPr="0013110E" w:rsidRDefault="00C9186A" w:rsidP="00C9186A">
      <w:pPr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оптимальный двигательный режим.</w:t>
      </w:r>
    </w:p>
    <w:p w:rsidR="00E96D3F" w:rsidRDefault="00E96D3F" w:rsidP="00C9186A">
      <w:pPr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20. Система мероприятий позволяющая использовать естественные силы природы: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гигиена;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закаливание;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питание.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21. Правильное распределение основных физиологических потребностей в течение суток (сна, бодрствования, приема пищи)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режим дня;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соблюдение правил гигиены;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ритмическая деятельность.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22. Привычно правильное положение тела в покое и в движении,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осанка;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lastRenderedPageBreak/>
        <w:t>б) рост;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движение.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23. Совокупность процессов, которые обеспечивают поступление кислорода в организм,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питание;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дыхание;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зарядка.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  <w:color w:val="000000"/>
          <w:spacing w:val="-4"/>
        </w:rPr>
      </w:pPr>
      <w:r w:rsidRPr="0013110E">
        <w:rPr>
          <w:b/>
          <w:color w:val="000000"/>
          <w:spacing w:val="-4"/>
        </w:rPr>
        <w:t>24. Способность преодолевать внешнее сопротивление или противостоять ему за счет мышечных усилий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зарядка;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сила;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воля.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25. Способность длительное время выполнять заданную работу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упрямство;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стойкость;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выносливость.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26. Способность человека выполнять упражнения с большой амплитудой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гибкость;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растяжение;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стройность.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27. Способность быстро усваивать сложнокоординационные, точные движения и перестраивать свою деятельность в зависимости от условий это: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а) ловкость;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б) быстрота;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>в) натиск.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28. Назовите основные физические качества человека:</w:t>
      </w:r>
    </w:p>
    <w:p w:rsidR="00C9186A" w:rsidRPr="0013110E" w:rsidRDefault="00C9186A" w:rsidP="00C9186A">
      <w:pPr>
        <w:jc w:val="both"/>
      </w:pPr>
      <w:r w:rsidRPr="0013110E">
        <w:t>а) скорость, быстрота, сила, гибкость;</w:t>
      </w:r>
    </w:p>
    <w:p w:rsidR="00C9186A" w:rsidRPr="0013110E" w:rsidRDefault="00C9186A" w:rsidP="00C9186A">
      <w:pPr>
        <w:jc w:val="both"/>
      </w:pPr>
      <w:r w:rsidRPr="0013110E">
        <w:t>б) выносливость, быстрота, сила, гибкость, ловкость;</w:t>
      </w:r>
    </w:p>
    <w:p w:rsidR="00C9186A" w:rsidRPr="0013110E" w:rsidRDefault="00C9186A" w:rsidP="00C9186A">
      <w:pPr>
        <w:jc w:val="both"/>
      </w:pPr>
      <w:r w:rsidRPr="0013110E">
        <w:t>в) выносливость, скорость, сила, гибкость, координация.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29. Назовите элементы здорового образа жизни:</w:t>
      </w:r>
    </w:p>
    <w:p w:rsidR="00C9186A" w:rsidRPr="0013110E" w:rsidRDefault="00C9186A" w:rsidP="00C9186A">
      <w:pPr>
        <w:jc w:val="both"/>
      </w:pPr>
      <w:r w:rsidRPr="0013110E">
        <w:t>а) двигательный режим, закаливание, личная и общественная гигиена;</w:t>
      </w:r>
    </w:p>
    <w:p w:rsidR="00C9186A" w:rsidRPr="0013110E" w:rsidRDefault="00C9186A" w:rsidP="00C9186A">
      <w:pPr>
        <w:jc w:val="both"/>
      </w:pPr>
      <w:r w:rsidRPr="0013110E">
        <w:t>б) рациональное питание, гигиена труда и отдыха, гармонизация психоэмоциональных отношений в коллективе;</w:t>
      </w:r>
    </w:p>
    <w:p w:rsidR="00C9186A" w:rsidRPr="0013110E" w:rsidRDefault="00C9186A" w:rsidP="00C9186A">
      <w:pPr>
        <w:jc w:val="both"/>
      </w:pPr>
      <w:r w:rsidRPr="0013110E">
        <w:t>в) все перечисленное.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30. Укажите, что понимается под закаливанием:</w:t>
      </w:r>
    </w:p>
    <w:p w:rsidR="00C9186A" w:rsidRPr="0013110E" w:rsidRDefault="00C9186A" w:rsidP="00C9186A">
      <w:pPr>
        <w:jc w:val="both"/>
      </w:pPr>
      <w:r w:rsidRPr="0013110E">
        <w:t>а) купание в холодной воде и хождение босиком;</w:t>
      </w:r>
    </w:p>
    <w:p w:rsidR="00C9186A" w:rsidRPr="0013110E" w:rsidRDefault="00C9186A" w:rsidP="00C9186A">
      <w:pPr>
        <w:jc w:val="both"/>
      </w:pPr>
      <w:r w:rsidRPr="0013110E">
        <w:t>б) приспособление организма к воздействию вешней среды;</w:t>
      </w:r>
    </w:p>
    <w:p w:rsidR="00C9186A" w:rsidRPr="0013110E" w:rsidRDefault="00C9186A" w:rsidP="00C9186A">
      <w:pPr>
        <w:jc w:val="both"/>
      </w:pPr>
      <w:r w:rsidRPr="0013110E">
        <w:t>в) сочетание воздушных и солнечных ванн с гимнастикой и подвижными играми.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31. Страховка при занятиях физической культурой, обеспечивает:</w:t>
      </w:r>
    </w:p>
    <w:p w:rsidR="00C9186A" w:rsidRPr="0013110E" w:rsidRDefault="00C9186A" w:rsidP="00C9186A">
      <w:pPr>
        <w:jc w:val="both"/>
      </w:pPr>
      <w:r w:rsidRPr="0013110E">
        <w:t>а) безопасность занимающихся;</w:t>
      </w:r>
    </w:p>
    <w:p w:rsidR="00C9186A" w:rsidRPr="0013110E" w:rsidRDefault="00C9186A" w:rsidP="00C9186A">
      <w:pPr>
        <w:jc w:val="both"/>
      </w:pPr>
      <w:r w:rsidRPr="0013110E">
        <w:t>б) лучшее выполнение упражнений;</w:t>
      </w:r>
    </w:p>
    <w:p w:rsidR="00C9186A" w:rsidRPr="0013110E" w:rsidRDefault="00C9186A" w:rsidP="00C9186A">
      <w:pPr>
        <w:jc w:val="both"/>
      </w:pPr>
      <w:r w:rsidRPr="0013110E">
        <w:t>в) рациональное использование инвентаря.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32. Первая помощь при обморожении:</w:t>
      </w:r>
    </w:p>
    <w:p w:rsidR="00C9186A" w:rsidRPr="0013110E" w:rsidRDefault="00C9186A" w:rsidP="00C9186A">
      <w:pPr>
        <w:jc w:val="both"/>
      </w:pPr>
      <w:r w:rsidRPr="0013110E">
        <w:t>а) растереть обмороженное место снегом;</w:t>
      </w:r>
    </w:p>
    <w:p w:rsidR="00C9186A" w:rsidRPr="0013110E" w:rsidRDefault="00C9186A" w:rsidP="00C9186A">
      <w:pPr>
        <w:jc w:val="both"/>
      </w:pPr>
      <w:r w:rsidRPr="0013110E">
        <w:t>б) растереть обмороженное место мягкой тканью;</w:t>
      </w:r>
    </w:p>
    <w:p w:rsidR="00C9186A" w:rsidRPr="0013110E" w:rsidRDefault="00C9186A" w:rsidP="00C9186A">
      <w:pPr>
        <w:jc w:val="both"/>
      </w:pPr>
      <w:r w:rsidRPr="0013110E">
        <w:t>в) приложить тепло к обмороженному месту.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33. Отметьте вид физической подготовки, который обеспечивает наибольший эффект, нацеленный на оздоровление:</w:t>
      </w:r>
    </w:p>
    <w:p w:rsidR="00C9186A" w:rsidRPr="0013110E" w:rsidRDefault="00C9186A" w:rsidP="00C9186A">
      <w:pPr>
        <w:jc w:val="both"/>
      </w:pPr>
      <w:r w:rsidRPr="0013110E">
        <w:t>а) регулярные занятия оздоровительными физическими упражнениями на свежем воздухе;</w:t>
      </w:r>
    </w:p>
    <w:p w:rsidR="00C9186A" w:rsidRPr="0013110E" w:rsidRDefault="00C9186A" w:rsidP="00C9186A">
      <w:pPr>
        <w:jc w:val="both"/>
      </w:pPr>
      <w:r w:rsidRPr="0013110E">
        <w:t>б) аэробика;</w:t>
      </w:r>
    </w:p>
    <w:p w:rsidR="00C9186A" w:rsidRPr="0013110E" w:rsidRDefault="00C9186A" w:rsidP="00C9186A">
      <w:pPr>
        <w:jc w:val="both"/>
      </w:pPr>
      <w:r w:rsidRPr="0013110E">
        <w:t>в) альпинизм;</w:t>
      </w:r>
    </w:p>
    <w:p w:rsidR="00C9186A" w:rsidRPr="0013110E" w:rsidRDefault="00C9186A" w:rsidP="00C9186A">
      <w:pPr>
        <w:jc w:val="both"/>
      </w:pPr>
      <w:r w:rsidRPr="0013110E">
        <w:t>г) велосипедный спорт.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34. Назовите вид спорта, который обеспечивает наибольший эффект для развития гибкости:</w:t>
      </w:r>
    </w:p>
    <w:p w:rsidR="00C9186A" w:rsidRPr="0013110E" w:rsidRDefault="00C9186A" w:rsidP="00C9186A">
      <w:pPr>
        <w:jc w:val="both"/>
      </w:pPr>
      <w:r w:rsidRPr="0013110E">
        <w:t>а) акробатика;</w:t>
      </w:r>
    </w:p>
    <w:p w:rsidR="00C9186A" w:rsidRPr="0013110E" w:rsidRDefault="00C9186A" w:rsidP="00C9186A">
      <w:pPr>
        <w:jc w:val="both"/>
      </w:pPr>
      <w:r w:rsidRPr="0013110E">
        <w:t>б) тяжелая атлетика;</w:t>
      </w:r>
    </w:p>
    <w:p w:rsidR="00C9186A" w:rsidRPr="0013110E" w:rsidRDefault="00C9186A" w:rsidP="00C9186A">
      <w:pPr>
        <w:jc w:val="both"/>
      </w:pPr>
      <w:r w:rsidRPr="0013110E">
        <w:t>в) гребля;</w:t>
      </w:r>
    </w:p>
    <w:p w:rsidR="00C9186A" w:rsidRPr="0013110E" w:rsidRDefault="00C9186A" w:rsidP="00C9186A">
      <w:pPr>
        <w:jc w:val="both"/>
      </w:pPr>
      <w:r w:rsidRPr="0013110E">
        <w:t>г) современное пятиборье.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35. Отметьте вид спорта, который обеспечивает наибольший эффект для развития силы:</w:t>
      </w:r>
    </w:p>
    <w:p w:rsidR="00C9186A" w:rsidRPr="0013110E" w:rsidRDefault="00C9186A" w:rsidP="00C9186A">
      <w:pPr>
        <w:jc w:val="both"/>
      </w:pPr>
      <w:r w:rsidRPr="0013110E">
        <w:t>а) самбо;</w:t>
      </w:r>
    </w:p>
    <w:p w:rsidR="00C9186A" w:rsidRPr="0013110E" w:rsidRDefault="00C9186A" w:rsidP="00C9186A">
      <w:pPr>
        <w:jc w:val="both"/>
      </w:pPr>
      <w:r w:rsidRPr="0013110E">
        <w:t>б) баскетбол;</w:t>
      </w:r>
    </w:p>
    <w:p w:rsidR="00C9186A" w:rsidRPr="0013110E" w:rsidRDefault="00C9186A" w:rsidP="00C9186A">
      <w:pPr>
        <w:jc w:val="both"/>
      </w:pPr>
      <w:r w:rsidRPr="0013110E">
        <w:t>в) бокс;</w:t>
      </w:r>
    </w:p>
    <w:p w:rsidR="00C9186A" w:rsidRPr="0013110E" w:rsidRDefault="00C9186A" w:rsidP="00C9186A">
      <w:pPr>
        <w:jc w:val="both"/>
      </w:pPr>
      <w:r w:rsidRPr="0013110E">
        <w:t>г) тяжелая атлетика.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36.  Отметьте вид спорта, который обеспечивает наибольший эффект для развития скоростных способностей:</w:t>
      </w:r>
    </w:p>
    <w:p w:rsidR="00C9186A" w:rsidRPr="0013110E" w:rsidRDefault="00C9186A" w:rsidP="00C9186A">
      <w:pPr>
        <w:jc w:val="both"/>
      </w:pPr>
      <w:r w:rsidRPr="0013110E">
        <w:t>а) борьба;</w:t>
      </w:r>
    </w:p>
    <w:p w:rsidR="00C9186A" w:rsidRPr="0013110E" w:rsidRDefault="00C9186A" w:rsidP="00C9186A">
      <w:pPr>
        <w:jc w:val="both"/>
      </w:pPr>
      <w:r w:rsidRPr="0013110E">
        <w:t>б) бег на короткие дистанции;</w:t>
      </w:r>
    </w:p>
    <w:p w:rsidR="00C9186A" w:rsidRPr="0013110E" w:rsidRDefault="00C9186A" w:rsidP="00C9186A">
      <w:pPr>
        <w:jc w:val="both"/>
      </w:pPr>
      <w:r w:rsidRPr="0013110E">
        <w:t>в) бег на средние дистанции;</w:t>
      </w:r>
    </w:p>
    <w:p w:rsidR="00C9186A" w:rsidRPr="0013110E" w:rsidRDefault="00C9186A" w:rsidP="00C9186A">
      <w:pPr>
        <w:jc w:val="both"/>
      </w:pPr>
      <w:r w:rsidRPr="0013110E">
        <w:t>г) бадминтон.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37.  Отметьте вид спорта, который обеспечивает наибольший эффект для развития координационных способностей:</w:t>
      </w:r>
    </w:p>
    <w:p w:rsidR="00C9186A" w:rsidRPr="0013110E" w:rsidRDefault="00C9186A" w:rsidP="00C9186A">
      <w:pPr>
        <w:jc w:val="both"/>
      </w:pPr>
      <w:r w:rsidRPr="0013110E">
        <w:t>а) плавание;</w:t>
      </w:r>
    </w:p>
    <w:p w:rsidR="00C9186A" w:rsidRPr="0013110E" w:rsidRDefault="00C9186A" w:rsidP="00C9186A">
      <w:pPr>
        <w:jc w:val="both"/>
      </w:pPr>
      <w:r w:rsidRPr="0013110E">
        <w:t>б) гимнастика;</w:t>
      </w:r>
    </w:p>
    <w:p w:rsidR="00C9186A" w:rsidRPr="0013110E" w:rsidRDefault="00C9186A" w:rsidP="00C9186A">
      <w:pPr>
        <w:jc w:val="both"/>
      </w:pPr>
      <w:r w:rsidRPr="0013110E">
        <w:t>в) стрельба;</w:t>
      </w:r>
    </w:p>
    <w:p w:rsidR="00C9186A" w:rsidRPr="0013110E" w:rsidRDefault="00C9186A" w:rsidP="00C9186A">
      <w:pPr>
        <w:jc w:val="both"/>
      </w:pPr>
      <w:r w:rsidRPr="0013110E">
        <w:t>г) лыжный спорт.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38. Здоровый образ жизни – это способ жизнедеятельности направленный на …</w:t>
      </w:r>
    </w:p>
    <w:p w:rsidR="00C9186A" w:rsidRPr="0013110E" w:rsidRDefault="00C9186A" w:rsidP="00C9186A">
      <w:pPr>
        <w:jc w:val="both"/>
      </w:pPr>
      <w:r w:rsidRPr="0013110E">
        <w:t>а) развитие физических качеств;</w:t>
      </w:r>
    </w:p>
    <w:p w:rsidR="00C9186A" w:rsidRPr="0013110E" w:rsidRDefault="00C9186A" w:rsidP="00C9186A">
      <w:pPr>
        <w:jc w:val="both"/>
      </w:pPr>
      <w:r w:rsidRPr="0013110E">
        <w:t>б) поддержание высокой работоспособности;</w:t>
      </w:r>
    </w:p>
    <w:p w:rsidR="00C9186A" w:rsidRPr="0013110E" w:rsidRDefault="00C9186A" w:rsidP="00C9186A">
      <w:pPr>
        <w:jc w:val="both"/>
      </w:pPr>
      <w:r w:rsidRPr="0013110E">
        <w:t>в) сохранение и улучшение здоровья;</w:t>
      </w:r>
    </w:p>
    <w:p w:rsidR="00C9186A" w:rsidRPr="0013110E" w:rsidRDefault="00C9186A" w:rsidP="00C9186A">
      <w:pPr>
        <w:jc w:val="both"/>
      </w:pPr>
      <w:r w:rsidRPr="0013110E">
        <w:t>г) подготовку к профессиональной деятельности.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39. Величина нагрузки физических упражнений обусловлена:</w:t>
      </w:r>
    </w:p>
    <w:p w:rsidR="00C9186A" w:rsidRPr="0013110E" w:rsidRDefault="00C9186A" w:rsidP="00C9186A">
      <w:pPr>
        <w:jc w:val="both"/>
      </w:pPr>
      <w:r w:rsidRPr="0013110E">
        <w:t>а) сочетанием объема и интенсивности двигательных действий;</w:t>
      </w:r>
    </w:p>
    <w:p w:rsidR="00C9186A" w:rsidRPr="0013110E" w:rsidRDefault="00C9186A" w:rsidP="00C9186A">
      <w:pPr>
        <w:jc w:val="both"/>
      </w:pPr>
      <w:r w:rsidRPr="0013110E">
        <w:t>б) степенью преодолеваемых при их выполнении трудностей;</w:t>
      </w:r>
    </w:p>
    <w:p w:rsidR="00C9186A" w:rsidRPr="0013110E" w:rsidRDefault="00C9186A" w:rsidP="00C9186A">
      <w:pPr>
        <w:jc w:val="both"/>
      </w:pPr>
      <w:r w:rsidRPr="0013110E">
        <w:t>в) утомлением, возникающим в результате их выполнения;</w:t>
      </w:r>
    </w:p>
    <w:p w:rsidR="00C9186A" w:rsidRPr="0013110E" w:rsidRDefault="00C9186A" w:rsidP="00C9186A">
      <w:pPr>
        <w:jc w:val="both"/>
      </w:pPr>
      <w:r w:rsidRPr="0013110E">
        <w:t>г) частотой сердечных сокращений.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40</w:t>
      </w:r>
      <w:r w:rsidRPr="0013110E">
        <w:t>.</w:t>
      </w:r>
      <w:r w:rsidRPr="0013110E">
        <w:rPr>
          <w:b/>
        </w:rPr>
        <w:t xml:space="preserve"> Правильное дыхание характеризуется:</w:t>
      </w:r>
    </w:p>
    <w:p w:rsidR="00C9186A" w:rsidRPr="0013110E" w:rsidRDefault="00C9186A" w:rsidP="00C9186A">
      <w:pPr>
        <w:jc w:val="both"/>
      </w:pPr>
      <w:r w:rsidRPr="0013110E">
        <w:t>а) более продолжительным выдохом;</w:t>
      </w:r>
    </w:p>
    <w:p w:rsidR="00C9186A" w:rsidRPr="0013110E" w:rsidRDefault="00C9186A" w:rsidP="00C9186A">
      <w:pPr>
        <w:jc w:val="both"/>
      </w:pPr>
      <w:r w:rsidRPr="0013110E">
        <w:t>б) более продолжительным вдохом;</w:t>
      </w:r>
    </w:p>
    <w:p w:rsidR="00C9186A" w:rsidRPr="0013110E" w:rsidRDefault="00C9186A" w:rsidP="00C9186A">
      <w:pPr>
        <w:jc w:val="both"/>
      </w:pPr>
      <w:r w:rsidRPr="0013110E">
        <w:t>в) вдохом через нос и выдохом ртом;</w:t>
      </w:r>
    </w:p>
    <w:p w:rsidR="00C9186A" w:rsidRPr="0013110E" w:rsidRDefault="00C9186A" w:rsidP="00C9186A">
      <w:pPr>
        <w:jc w:val="both"/>
        <w:rPr>
          <w:b/>
        </w:rPr>
      </w:pPr>
      <w:r w:rsidRPr="0013110E">
        <w:t>г) равной продолжительностью вдоха и выдоха.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41. Соблюдение режима дня способствует укрепление здоровья, потому что….</w:t>
      </w:r>
    </w:p>
    <w:p w:rsidR="00C9186A" w:rsidRPr="0013110E" w:rsidRDefault="00C9186A" w:rsidP="00C9186A">
      <w:pPr>
        <w:jc w:val="both"/>
      </w:pPr>
      <w:r w:rsidRPr="0013110E">
        <w:t>а) обеспечивает ритмичность работы организма;</w:t>
      </w:r>
    </w:p>
    <w:p w:rsidR="00C9186A" w:rsidRPr="0013110E" w:rsidRDefault="00C9186A" w:rsidP="00C9186A">
      <w:pPr>
        <w:jc w:val="both"/>
      </w:pPr>
      <w:r w:rsidRPr="0013110E">
        <w:t>б) позволяет правильно планировать дела в течение дня;</w:t>
      </w:r>
    </w:p>
    <w:p w:rsidR="00C9186A" w:rsidRPr="0013110E" w:rsidRDefault="00C9186A" w:rsidP="00C9186A">
      <w:pPr>
        <w:jc w:val="both"/>
      </w:pPr>
      <w:r w:rsidRPr="0013110E">
        <w:lastRenderedPageBreak/>
        <w:t>в) позволяет избегать неоправданных физических движений.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42. Основные направления использования физической культуры способствуют формированию…</w:t>
      </w:r>
    </w:p>
    <w:p w:rsidR="00C9186A" w:rsidRPr="0013110E" w:rsidRDefault="00C9186A" w:rsidP="00C9186A">
      <w:pPr>
        <w:jc w:val="both"/>
      </w:pPr>
      <w:r w:rsidRPr="0013110E">
        <w:t>а) базовой физической подготовленностью;</w:t>
      </w:r>
    </w:p>
    <w:p w:rsidR="00C9186A" w:rsidRPr="0013110E" w:rsidRDefault="00C9186A" w:rsidP="00C9186A">
      <w:pPr>
        <w:jc w:val="both"/>
      </w:pPr>
      <w:r w:rsidRPr="0013110E">
        <w:t>б) профессионально прикладной физической подготовке.</w:t>
      </w:r>
    </w:p>
    <w:p w:rsidR="00C9186A" w:rsidRPr="0013110E" w:rsidRDefault="00C9186A" w:rsidP="00C9186A">
      <w:pPr>
        <w:jc w:val="both"/>
      </w:pPr>
      <w:r w:rsidRPr="0013110E">
        <w:t>в) восстановлений функций организма после травм и заболеваний.</w:t>
      </w:r>
    </w:p>
    <w:p w:rsidR="00C9186A" w:rsidRPr="0013110E" w:rsidRDefault="00C9186A" w:rsidP="00C9186A">
      <w:pPr>
        <w:jc w:val="both"/>
      </w:pPr>
      <w:r w:rsidRPr="0013110E">
        <w:t>г) всего вышеперечисленного.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43.</w:t>
      </w:r>
      <w:r w:rsidRPr="0013110E">
        <w:t xml:space="preserve"> </w:t>
      </w:r>
      <w:r w:rsidRPr="0013110E">
        <w:rPr>
          <w:b/>
        </w:rPr>
        <w:t>Профилактика нарушений осанки осуществляется с помощью…</w:t>
      </w:r>
    </w:p>
    <w:p w:rsidR="00C9186A" w:rsidRPr="0013110E" w:rsidRDefault="00C9186A" w:rsidP="00C9186A">
      <w:pPr>
        <w:jc w:val="both"/>
      </w:pPr>
      <w:r w:rsidRPr="0013110E">
        <w:t>а) скоростных упражнений;</w:t>
      </w:r>
    </w:p>
    <w:p w:rsidR="00C9186A" w:rsidRPr="0013110E" w:rsidRDefault="00C9186A" w:rsidP="00C9186A">
      <w:pPr>
        <w:jc w:val="both"/>
      </w:pPr>
      <w:r w:rsidRPr="0013110E">
        <w:t>б) силовых упражнений;</w:t>
      </w:r>
    </w:p>
    <w:p w:rsidR="00C9186A" w:rsidRPr="0013110E" w:rsidRDefault="00C9186A" w:rsidP="00C9186A">
      <w:pPr>
        <w:jc w:val="both"/>
      </w:pPr>
      <w:r w:rsidRPr="0013110E">
        <w:t>в) упражнений на гибкость;</w:t>
      </w:r>
    </w:p>
    <w:p w:rsidR="00C9186A" w:rsidRPr="0013110E" w:rsidRDefault="00C9186A" w:rsidP="00C9186A">
      <w:pPr>
        <w:jc w:val="both"/>
      </w:pPr>
      <w:r w:rsidRPr="0013110E">
        <w:t>г) упражнений на выносливость.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44. Освоение двигательного действия следует начинать с …</w:t>
      </w:r>
    </w:p>
    <w:p w:rsidR="00C9186A" w:rsidRPr="0013110E" w:rsidRDefault="00C9186A" w:rsidP="00C9186A">
      <w:pPr>
        <w:jc w:val="both"/>
      </w:pPr>
      <w:r w:rsidRPr="0013110E">
        <w:t>а) формирования общего представления о двигательном действии;</w:t>
      </w:r>
    </w:p>
    <w:p w:rsidR="00C9186A" w:rsidRPr="0013110E" w:rsidRDefault="00C9186A" w:rsidP="00C9186A">
      <w:pPr>
        <w:jc w:val="both"/>
      </w:pPr>
      <w:r w:rsidRPr="0013110E">
        <w:t>б) выполнения двигательного действия в упрощенной форме;</w:t>
      </w:r>
    </w:p>
    <w:p w:rsidR="00C9186A" w:rsidRPr="0013110E" w:rsidRDefault="00C9186A" w:rsidP="00C9186A">
      <w:pPr>
        <w:jc w:val="both"/>
      </w:pPr>
      <w:r w:rsidRPr="0013110E">
        <w:t>в) устранения ошибок при выполнении подводящих упражнений.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45. Специфические прикладные функции физической культуры преимущественно проявляются в сфере:</w:t>
      </w:r>
    </w:p>
    <w:p w:rsidR="00C9186A" w:rsidRPr="0013110E" w:rsidRDefault="00C9186A" w:rsidP="00C9186A">
      <w:pPr>
        <w:jc w:val="both"/>
      </w:pPr>
      <w:r w:rsidRPr="0013110E">
        <w:t>а) образования;</w:t>
      </w:r>
    </w:p>
    <w:p w:rsidR="00C9186A" w:rsidRPr="0013110E" w:rsidRDefault="00C9186A" w:rsidP="00C9186A">
      <w:pPr>
        <w:jc w:val="both"/>
      </w:pPr>
      <w:r w:rsidRPr="0013110E">
        <w:t>б) организации досуга;</w:t>
      </w:r>
    </w:p>
    <w:p w:rsidR="00C9186A" w:rsidRPr="0013110E" w:rsidRDefault="00C9186A" w:rsidP="00C9186A">
      <w:pPr>
        <w:jc w:val="both"/>
      </w:pPr>
      <w:r w:rsidRPr="0013110E">
        <w:t>в) спорта общедоступных достижений;</w:t>
      </w:r>
    </w:p>
    <w:p w:rsidR="00C9186A" w:rsidRPr="0013110E" w:rsidRDefault="00C9186A" w:rsidP="00C9186A">
      <w:pPr>
        <w:jc w:val="both"/>
      </w:pPr>
      <w:r w:rsidRPr="0013110E">
        <w:t>г) производственной деятельности.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46. Укажите, чем характеризуется утомление:</w:t>
      </w:r>
    </w:p>
    <w:p w:rsidR="00C9186A" w:rsidRPr="0013110E" w:rsidRDefault="00C9186A" w:rsidP="00C9186A">
      <w:pPr>
        <w:jc w:val="both"/>
      </w:pPr>
      <w:r w:rsidRPr="0013110E">
        <w:t>а) отказом от работы;</w:t>
      </w:r>
    </w:p>
    <w:p w:rsidR="00C9186A" w:rsidRPr="0013110E" w:rsidRDefault="00C9186A" w:rsidP="00C9186A">
      <w:pPr>
        <w:jc w:val="both"/>
      </w:pPr>
      <w:r w:rsidRPr="0013110E">
        <w:t>б) временным снижением работоспособности организма;</w:t>
      </w:r>
    </w:p>
    <w:p w:rsidR="00C9186A" w:rsidRPr="0013110E" w:rsidRDefault="00C9186A" w:rsidP="00C9186A">
      <w:pPr>
        <w:jc w:val="both"/>
      </w:pPr>
      <w:r w:rsidRPr="0013110E">
        <w:t>в) повышенной ЧСС.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47. Основными показателями физического развития человека являются:</w:t>
      </w:r>
    </w:p>
    <w:p w:rsidR="00C9186A" w:rsidRPr="0013110E" w:rsidRDefault="00C9186A" w:rsidP="00C9186A">
      <w:pPr>
        <w:jc w:val="both"/>
      </w:pPr>
      <w:r w:rsidRPr="0013110E">
        <w:t>а) антропометрические характеристики человека;</w:t>
      </w:r>
    </w:p>
    <w:p w:rsidR="00C9186A" w:rsidRPr="0013110E" w:rsidRDefault="00C9186A" w:rsidP="00C9186A">
      <w:pPr>
        <w:jc w:val="both"/>
      </w:pPr>
      <w:r w:rsidRPr="0013110E">
        <w:t>б) результаты  прыжка в длину с места;</w:t>
      </w:r>
    </w:p>
    <w:p w:rsidR="00C9186A" w:rsidRPr="0013110E" w:rsidRDefault="00C9186A" w:rsidP="00C9186A">
      <w:pPr>
        <w:jc w:val="both"/>
      </w:pPr>
      <w:r w:rsidRPr="0013110E">
        <w:t>в) результаты в челночном беге;</w:t>
      </w:r>
    </w:p>
    <w:p w:rsidR="00C9186A" w:rsidRPr="0013110E" w:rsidRDefault="00C9186A" w:rsidP="00C9186A">
      <w:pPr>
        <w:jc w:val="both"/>
      </w:pPr>
      <w:r w:rsidRPr="0013110E">
        <w:t>г) уровень развития общей выносливости.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48. Для составления комплексов упражнений на увеличение мышечной массы тела рекомендуется:</w:t>
      </w:r>
    </w:p>
    <w:p w:rsidR="00C9186A" w:rsidRPr="0013110E" w:rsidRDefault="00C9186A" w:rsidP="00C9186A">
      <w:pPr>
        <w:jc w:val="both"/>
      </w:pPr>
      <w:r w:rsidRPr="0013110E">
        <w:t>а) полностью проработать одну группу мышц и только за тем переходить к упражнениям на другую группу мышц.</w:t>
      </w:r>
    </w:p>
    <w:p w:rsidR="00C9186A" w:rsidRPr="0013110E" w:rsidRDefault="00C9186A" w:rsidP="00C9186A">
      <w:pPr>
        <w:jc w:val="both"/>
      </w:pPr>
      <w:r w:rsidRPr="0013110E">
        <w:t>б) чередовать серию упражнений, включающую в работу разные мышечные группы.</w:t>
      </w:r>
    </w:p>
    <w:p w:rsidR="00C9186A" w:rsidRPr="0013110E" w:rsidRDefault="00C9186A" w:rsidP="00C9186A">
      <w:pPr>
        <w:jc w:val="both"/>
      </w:pPr>
      <w:r w:rsidRPr="0013110E">
        <w:t>в) использовать упражнения с относительно небольшим отягощением и большим количеством повторений.</w:t>
      </w:r>
    </w:p>
    <w:p w:rsidR="00C9186A" w:rsidRPr="0013110E" w:rsidRDefault="00C9186A" w:rsidP="00C9186A">
      <w:pPr>
        <w:jc w:val="both"/>
      </w:pPr>
      <w:r w:rsidRPr="0013110E">
        <w:t>г) планировать большое количество подходов и ограничивать количество повторений в одном подходе.</w:t>
      </w:r>
    </w:p>
    <w:p w:rsidR="00E96D3F" w:rsidRDefault="00E96D3F" w:rsidP="00C9186A">
      <w:pPr>
        <w:jc w:val="both"/>
        <w:rPr>
          <w:b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49. Для составления комплексов упражнений для снижения веса тела рекомендуется:</w:t>
      </w:r>
    </w:p>
    <w:p w:rsidR="00C9186A" w:rsidRPr="0013110E" w:rsidRDefault="00C9186A" w:rsidP="00C9186A">
      <w:pPr>
        <w:jc w:val="both"/>
      </w:pPr>
      <w:r w:rsidRPr="0013110E">
        <w:t>а) полностью проработать одну группу мышц и только за тем переходить к упражнениям на другую группу мышц.</w:t>
      </w:r>
    </w:p>
    <w:p w:rsidR="00C9186A" w:rsidRPr="0013110E" w:rsidRDefault="00C9186A" w:rsidP="00C9186A">
      <w:pPr>
        <w:jc w:val="both"/>
      </w:pPr>
      <w:r w:rsidRPr="0013110E">
        <w:t>б) локально воздействовать на отдельные группы мышц, находящиеся ближе всего к местам жирового отложения.</w:t>
      </w:r>
    </w:p>
    <w:p w:rsidR="00C9186A" w:rsidRPr="0013110E" w:rsidRDefault="00C9186A" w:rsidP="00C9186A">
      <w:pPr>
        <w:jc w:val="both"/>
      </w:pPr>
      <w:r w:rsidRPr="0013110E">
        <w:t>в) использовать упражнения с небольшим отягощением и большим количеством повторений.</w:t>
      </w:r>
    </w:p>
    <w:p w:rsidR="00C9186A" w:rsidRPr="0013110E" w:rsidRDefault="00C9186A" w:rsidP="00C9186A">
      <w:pPr>
        <w:jc w:val="both"/>
      </w:pPr>
      <w:r w:rsidRPr="0013110E">
        <w:lastRenderedPageBreak/>
        <w:t>г) планировать большое количество подходов и ограничивать количество повторений в одном подходе.</w:t>
      </w:r>
    </w:p>
    <w:p w:rsidR="00E96D3F" w:rsidRDefault="00E96D3F" w:rsidP="00C9186A">
      <w:pPr>
        <w:shd w:val="clear" w:color="auto" w:fill="FFFFFF"/>
        <w:tabs>
          <w:tab w:val="left" w:pos="528"/>
        </w:tabs>
        <w:jc w:val="both"/>
        <w:rPr>
          <w:b/>
        </w:rPr>
      </w:pP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b/>
        </w:rPr>
      </w:pPr>
      <w:r w:rsidRPr="0013110E">
        <w:rPr>
          <w:b/>
        </w:rPr>
        <w:t xml:space="preserve">50. Укажите,  последовательность упражнений предпочтительную для физкультурной минутки или паузы: 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3"/>
        </w:rPr>
      </w:pPr>
      <w:r w:rsidRPr="0013110E">
        <w:rPr>
          <w:color w:val="000000"/>
          <w:spacing w:val="-3"/>
        </w:rPr>
        <w:t>1. Упражнения  на точность и координацию движений;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3"/>
        </w:rPr>
      </w:pPr>
      <w:r w:rsidRPr="0013110E">
        <w:rPr>
          <w:color w:val="000000"/>
          <w:spacing w:val="-3"/>
        </w:rPr>
        <w:t>2. Упражнения   на расслабление мышц туловища, рук, ног.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3"/>
        </w:rPr>
        <w:t>3. Упражнения на растягивание мышц туловища, рук, ног.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4. </w:t>
      </w:r>
      <w:r w:rsidRPr="0013110E">
        <w:rPr>
          <w:color w:val="000000"/>
          <w:spacing w:val="-3"/>
        </w:rPr>
        <w:t>Упражнения</w:t>
      </w:r>
      <w:r w:rsidRPr="0013110E">
        <w:rPr>
          <w:color w:val="000000"/>
          <w:spacing w:val="-4"/>
        </w:rPr>
        <w:t xml:space="preserve"> в потягивание, для профилактики нарушения осанки.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5.  </w:t>
      </w:r>
      <w:r w:rsidRPr="0013110E">
        <w:rPr>
          <w:color w:val="000000"/>
          <w:spacing w:val="-3"/>
        </w:rPr>
        <w:t>Приседания, прыжки, бег переходящий в ходьбу.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6. </w:t>
      </w:r>
      <w:r w:rsidRPr="0013110E">
        <w:rPr>
          <w:color w:val="000000"/>
          <w:spacing w:val="-3"/>
        </w:rPr>
        <w:t>Упражнения</w:t>
      </w:r>
      <w:r w:rsidRPr="0013110E">
        <w:rPr>
          <w:color w:val="000000"/>
          <w:spacing w:val="-4"/>
        </w:rPr>
        <w:t xml:space="preserve"> махового характера для различных групп мышц.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7. </w:t>
      </w:r>
      <w:r w:rsidRPr="0013110E">
        <w:rPr>
          <w:color w:val="000000"/>
          <w:spacing w:val="-3"/>
        </w:rPr>
        <w:t>Дыхательные упражнения</w:t>
      </w:r>
      <w:r w:rsidRPr="0013110E">
        <w:rPr>
          <w:color w:val="000000"/>
          <w:spacing w:val="-4"/>
        </w:rPr>
        <w:t>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 xml:space="preserve">Ответы:  а) 1, 2, 3, 4, 5, 6, 7;  б) 2, 4, 6, 1, 3, 5, 7; в) 3,1, 4, 2, 6, 7, 5; </w:t>
      </w:r>
    </w:p>
    <w:p w:rsidR="00C9186A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  <w:r w:rsidRPr="0013110E">
        <w:rPr>
          <w:color w:val="000000"/>
          <w:spacing w:val="-4"/>
        </w:rPr>
        <w:tab/>
      </w:r>
      <w:r w:rsidRPr="0013110E">
        <w:rPr>
          <w:color w:val="000000"/>
          <w:spacing w:val="-4"/>
        </w:rPr>
        <w:tab/>
        <w:t xml:space="preserve">      г) 4, 3, 6, 5, 7, 2, 1. 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t>ЭТАЛОН ОТВЕТОВ</w:t>
      </w:r>
    </w:p>
    <w:p w:rsidR="00C9186A" w:rsidRPr="0013110E" w:rsidRDefault="00C9186A" w:rsidP="00C9186A">
      <w:pPr>
        <w:jc w:val="both"/>
        <w:rPr>
          <w:b/>
        </w:rPr>
      </w:pP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  <w:sectPr w:rsidR="00C9186A" w:rsidRPr="0013110E" w:rsidSect="00E96D3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lastRenderedPageBreak/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lastRenderedPageBreak/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г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а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в</w:t>
      </w:r>
    </w:p>
    <w:p w:rsidR="00C9186A" w:rsidRPr="0013110E" w:rsidRDefault="00C9186A" w:rsidP="00C9186A">
      <w:pPr>
        <w:numPr>
          <w:ilvl w:val="0"/>
          <w:numId w:val="13"/>
        </w:numPr>
        <w:ind w:left="0"/>
        <w:jc w:val="both"/>
        <w:rPr>
          <w:b/>
        </w:rPr>
      </w:pPr>
      <w:r w:rsidRPr="0013110E">
        <w:rPr>
          <w:b/>
        </w:rPr>
        <w:t>б</w:t>
      </w:r>
    </w:p>
    <w:p w:rsidR="00C9186A" w:rsidRPr="0013110E" w:rsidRDefault="00C9186A" w:rsidP="00C9186A">
      <w:pPr>
        <w:jc w:val="both"/>
        <w:sectPr w:rsidR="00C9186A" w:rsidRPr="0013110E" w:rsidSect="007D7E25">
          <w:type w:val="continuous"/>
          <w:pgSz w:w="11906" w:h="16838"/>
          <w:pgMar w:top="1134" w:right="1134" w:bottom="1134" w:left="1134" w:header="709" w:footer="709" w:gutter="0"/>
          <w:cols w:num="2" w:space="708" w:equalWidth="0">
            <w:col w:w="4465" w:space="708"/>
            <w:col w:w="4465"/>
          </w:cols>
          <w:docGrid w:linePitch="360"/>
        </w:sectPr>
      </w:pPr>
    </w:p>
    <w:p w:rsidR="00C9186A" w:rsidRPr="0013110E" w:rsidRDefault="00C9186A" w:rsidP="00C9186A">
      <w:pPr>
        <w:jc w:val="both"/>
        <w:rPr>
          <w:b/>
        </w:rPr>
      </w:pPr>
      <w:r w:rsidRPr="0013110E">
        <w:rPr>
          <w:b/>
        </w:rPr>
        <w:lastRenderedPageBreak/>
        <w:t xml:space="preserve">6.2.1.2 Время на подготовку и выполнение: </w:t>
      </w:r>
    </w:p>
    <w:p w:rsidR="00C9186A" w:rsidRPr="0013110E" w:rsidRDefault="00C9186A" w:rsidP="00C9186A">
      <w:pPr>
        <w:jc w:val="both"/>
      </w:pPr>
      <w:r w:rsidRPr="0013110E">
        <w:t>Подготовка 5 минут</w:t>
      </w:r>
    </w:p>
    <w:p w:rsidR="00C9186A" w:rsidRPr="0013110E" w:rsidRDefault="00C9186A" w:rsidP="00C9186A">
      <w:pPr>
        <w:jc w:val="both"/>
      </w:pPr>
      <w:r w:rsidRPr="0013110E">
        <w:t>Выполнение 40 минут</w:t>
      </w:r>
    </w:p>
    <w:p w:rsidR="00C9186A" w:rsidRPr="0013110E" w:rsidRDefault="00C9186A" w:rsidP="00C9186A">
      <w:pPr>
        <w:jc w:val="both"/>
      </w:pPr>
      <w:r w:rsidRPr="0013110E">
        <w:t>Всего 45 минут</w:t>
      </w:r>
    </w:p>
    <w:p w:rsidR="00E96D3F" w:rsidRDefault="00E96D3F" w:rsidP="00C9186A">
      <w:pPr>
        <w:jc w:val="both"/>
        <w:rPr>
          <w:b/>
        </w:rPr>
      </w:pPr>
    </w:p>
    <w:p w:rsidR="00C9186A" w:rsidRDefault="00C9186A" w:rsidP="00C9186A">
      <w:pPr>
        <w:jc w:val="both"/>
        <w:rPr>
          <w:b/>
        </w:rPr>
      </w:pPr>
      <w:r w:rsidRPr="0013110E">
        <w:rPr>
          <w:b/>
        </w:rPr>
        <w:t>6.2.1.3. Перечень объектов контроля и оценки.</w:t>
      </w:r>
    </w:p>
    <w:p w:rsidR="00E96D3F" w:rsidRPr="0013110E" w:rsidRDefault="00E96D3F" w:rsidP="00C9186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9"/>
        <w:gridCol w:w="4124"/>
        <w:gridCol w:w="1488"/>
      </w:tblGrid>
      <w:tr w:rsidR="00C9186A" w:rsidRPr="0013110E" w:rsidTr="00C42287">
        <w:tc>
          <w:tcPr>
            <w:tcW w:w="4077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vAlign w:val="center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 xml:space="preserve">Оценка </w:t>
            </w: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bCs/>
                <w:sz w:val="22"/>
                <w:szCs w:val="22"/>
              </w:rPr>
              <w:t>З 1</w:t>
            </w:r>
            <w:r w:rsidRPr="00E96D3F">
              <w:rPr>
                <w:sz w:val="22"/>
                <w:szCs w:val="22"/>
              </w:rPr>
              <w:t xml:space="preserve"> влияние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Cs/>
                <w:i/>
                <w:color w:val="000000"/>
                <w:sz w:val="22"/>
                <w:szCs w:val="22"/>
              </w:rPr>
            </w:pP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по теме влияние оздоровительных систем физического воспитания на укрепление здоровья, профилактику профессиональных заболеваний, вредных привычек</w:t>
            </w:r>
          </w:p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bCs/>
                <w:i/>
                <w:color w:val="000000"/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З2 основы здорового образа жизни</w:t>
            </w: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по теме основы здорового образа жизни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З3 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по теме 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C9186A" w:rsidRPr="0013110E" w:rsidTr="00C42287">
        <w:tc>
          <w:tcPr>
            <w:tcW w:w="4077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З4 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425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  <w:r w:rsidRPr="00E96D3F">
              <w:rPr>
                <w:sz w:val="22"/>
                <w:szCs w:val="22"/>
              </w:rPr>
              <w:t>Демонстрация знаний по теме 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1523" w:type="dxa"/>
          </w:tcPr>
          <w:p w:rsidR="00C9186A" w:rsidRPr="00E96D3F" w:rsidRDefault="00C9186A" w:rsidP="00C42287">
            <w:pPr>
              <w:keepNext/>
              <w:keepLines/>
              <w:suppressLineNumbers/>
              <w:suppressAutoHyphens/>
              <w:jc w:val="both"/>
              <w:rPr>
                <w:sz w:val="22"/>
                <w:szCs w:val="22"/>
              </w:rPr>
            </w:pP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  <w:bCs/>
        </w:rPr>
      </w:pPr>
    </w:p>
    <w:p w:rsidR="00C9186A" w:rsidRDefault="00C9186A" w:rsidP="00C9186A">
      <w:pPr>
        <w:keepNext/>
        <w:keepLines/>
        <w:suppressLineNumbers/>
        <w:suppressAutoHyphens/>
        <w:jc w:val="both"/>
        <w:rPr>
          <w:b/>
          <w:bCs/>
        </w:rPr>
      </w:pPr>
      <w:r w:rsidRPr="0013110E">
        <w:rPr>
          <w:b/>
          <w:bCs/>
        </w:rPr>
        <w:t>Шкала оценки теста</w:t>
      </w:r>
    </w:p>
    <w:p w:rsidR="00E96D3F" w:rsidRPr="0013110E" w:rsidRDefault="00E96D3F" w:rsidP="00C9186A">
      <w:pPr>
        <w:keepNext/>
        <w:keepLines/>
        <w:suppressLineNumbers/>
        <w:suppressAutoHyphens/>
        <w:jc w:val="both"/>
        <w:rPr>
          <w:b/>
          <w:bCs/>
        </w:rPr>
      </w:pPr>
    </w:p>
    <w:tbl>
      <w:tblPr>
        <w:tblW w:w="0" w:type="auto"/>
        <w:tblInd w:w="14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5"/>
        <w:gridCol w:w="2389"/>
        <w:gridCol w:w="2805"/>
      </w:tblGrid>
      <w:tr w:rsidR="00C9186A" w:rsidRPr="0013110E" w:rsidTr="007D7E25">
        <w:trPr>
          <w:trHeight w:val="206"/>
        </w:trPr>
        <w:tc>
          <w:tcPr>
            <w:tcW w:w="44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sz w:val="22"/>
                <w:szCs w:val="22"/>
              </w:rPr>
              <w:t>Процент результативности (правильных ответов)</w:t>
            </w:r>
          </w:p>
        </w:tc>
        <w:tc>
          <w:tcPr>
            <w:tcW w:w="5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Оценка уровня подготовки</w:t>
            </w:r>
          </w:p>
        </w:tc>
      </w:tr>
      <w:tr w:rsidR="00C9186A" w:rsidRPr="0013110E" w:rsidTr="007D7E25">
        <w:trPr>
          <w:trHeight w:val="298"/>
        </w:trPr>
        <w:tc>
          <w:tcPr>
            <w:tcW w:w="44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rPr>
                <w:sz w:val="22"/>
                <w:szCs w:val="22"/>
              </w:rPr>
            </w:pP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sz w:val="22"/>
                <w:szCs w:val="22"/>
              </w:rPr>
              <w:t>балл (отметка)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вербальный аналог</w:t>
            </w:r>
          </w:p>
        </w:tc>
      </w:tr>
      <w:tr w:rsidR="00C9186A" w:rsidRPr="0013110E" w:rsidTr="007D7E25">
        <w:trPr>
          <w:trHeight w:val="195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90 ÷ 100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отлично</w:t>
            </w:r>
          </w:p>
        </w:tc>
      </w:tr>
      <w:tr w:rsidR="00C9186A" w:rsidRPr="0013110E" w:rsidTr="007D7E25">
        <w:trPr>
          <w:trHeight w:val="132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80 ÷ 89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хорошо</w:t>
            </w:r>
          </w:p>
        </w:tc>
      </w:tr>
      <w:tr w:rsidR="00C9186A" w:rsidRPr="0013110E" w:rsidTr="007D7E25">
        <w:trPr>
          <w:trHeight w:val="210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70 ÷ 79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удовлетворительно</w:t>
            </w:r>
          </w:p>
        </w:tc>
      </w:tr>
      <w:tr w:rsidR="00C9186A" w:rsidRPr="0013110E" w:rsidTr="007D7E25">
        <w:trPr>
          <w:trHeight w:val="288"/>
        </w:trPr>
        <w:tc>
          <w:tcPr>
            <w:tcW w:w="4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менее 70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9186A" w:rsidRPr="00E96D3F" w:rsidRDefault="00C9186A" w:rsidP="00E96D3F">
            <w:pPr>
              <w:keepNext/>
              <w:keepLines/>
              <w:suppressLineNumbers/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E96D3F">
              <w:rPr>
                <w:bCs/>
                <w:color w:val="000000"/>
                <w:kern w:val="24"/>
                <w:position w:val="1"/>
                <w:sz w:val="22"/>
                <w:szCs w:val="22"/>
              </w:rPr>
              <w:t>неудовлетворительно</w:t>
            </w:r>
          </w:p>
        </w:tc>
      </w:tr>
    </w:tbl>
    <w:p w:rsidR="00E96D3F" w:rsidRDefault="00E96D3F" w:rsidP="00C9186A">
      <w:pPr>
        <w:keepNext/>
        <w:keepLines/>
        <w:suppressLineNumbers/>
        <w:suppressAutoHyphens/>
        <w:jc w:val="both"/>
        <w:rPr>
          <w:b/>
        </w:rPr>
      </w:pPr>
    </w:p>
    <w:p w:rsidR="00C9186A" w:rsidRPr="0013110E" w:rsidRDefault="00C9186A" w:rsidP="00C9186A">
      <w:pPr>
        <w:keepNext/>
        <w:keepLines/>
        <w:suppressLineNumbers/>
        <w:suppressAutoHyphens/>
        <w:jc w:val="both"/>
      </w:pPr>
      <w:r w:rsidRPr="0013110E">
        <w:rPr>
          <w:b/>
        </w:rPr>
        <w:t xml:space="preserve">6.2.1.4. Перечень материалов, оборудования и информационных источников, используемых в аттестации: </w:t>
      </w:r>
      <w:r w:rsidRPr="0013110E">
        <w:t>комплект тестовых заданий по количеству обучающихся, комплект бланков ответов по количеству обучающихся.</w:t>
      </w:r>
    </w:p>
    <w:p w:rsidR="00C9186A" w:rsidRPr="0013110E" w:rsidRDefault="00C9186A" w:rsidP="00C9186A">
      <w:pPr>
        <w:shd w:val="clear" w:color="auto" w:fill="FFFFFF"/>
        <w:tabs>
          <w:tab w:val="left" w:pos="528"/>
        </w:tabs>
        <w:jc w:val="both"/>
        <w:rPr>
          <w:color w:val="000000"/>
          <w:spacing w:val="-4"/>
        </w:rPr>
      </w:pPr>
    </w:p>
    <w:p w:rsidR="0072222F" w:rsidRDefault="0072222F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Default="00C9186A"/>
    <w:p w:rsidR="00C9186A" w:rsidRPr="00C9186A" w:rsidRDefault="00C9186A" w:rsidP="00C918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C9186A">
        <w:rPr>
          <w:b/>
          <w:bCs/>
        </w:rPr>
        <w:lastRenderedPageBreak/>
        <w:t>Перечень рекомендуемых учебных изданий, Интернет-ресурсов, дополнительной литературы</w:t>
      </w:r>
    </w:p>
    <w:p w:rsidR="00C9186A" w:rsidRPr="00C9186A" w:rsidRDefault="00C9186A" w:rsidP="00C9186A">
      <w:pPr>
        <w:spacing w:line="276" w:lineRule="auto"/>
        <w:jc w:val="both"/>
      </w:pPr>
      <w:r w:rsidRPr="00C9186A">
        <w:rPr>
          <w:b/>
          <w:bCs/>
        </w:rPr>
        <w:t>Основные источники</w:t>
      </w:r>
      <w:r w:rsidRPr="00C9186A">
        <w:rPr>
          <w:bCs/>
        </w:rPr>
        <w:t>:</w:t>
      </w:r>
    </w:p>
    <w:p w:rsidR="00C9186A" w:rsidRPr="00C9186A" w:rsidRDefault="00C9186A" w:rsidP="00C9186A">
      <w:pPr>
        <w:pStyle w:val="ListParagraph"/>
        <w:numPr>
          <w:ilvl w:val="0"/>
          <w:numId w:val="14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9186A">
        <w:rPr>
          <w:rFonts w:ascii="Times New Roman" w:hAnsi="Times New Roman"/>
          <w:bCs/>
          <w:sz w:val="24"/>
          <w:szCs w:val="24"/>
        </w:rPr>
        <w:t xml:space="preserve"> </w:t>
      </w:r>
      <w:r w:rsidRPr="00C9186A">
        <w:rPr>
          <w:rFonts w:ascii="Times New Roman" w:hAnsi="Times New Roman"/>
          <w:sz w:val="24"/>
          <w:szCs w:val="24"/>
        </w:rPr>
        <w:t>Бишаева, А. А. [Текст] учебник для учреждений  нач. проф. образования/ А.А Бишаева. – М.: «Академия»,  201</w:t>
      </w:r>
      <w:r w:rsidR="00BF68EF">
        <w:rPr>
          <w:rFonts w:ascii="Times New Roman" w:hAnsi="Times New Roman"/>
          <w:sz w:val="24"/>
          <w:szCs w:val="24"/>
          <w:lang w:val="tt-RU"/>
        </w:rPr>
        <w:t>5</w:t>
      </w:r>
      <w:r w:rsidRPr="00C9186A">
        <w:rPr>
          <w:rFonts w:ascii="Times New Roman" w:hAnsi="Times New Roman"/>
          <w:sz w:val="24"/>
          <w:szCs w:val="24"/>
        </w:rPr>
        <w:t>. - 304 с.</w:t>
      </w:r>
    </w:p>
    <w:p w:rsidR="00C9186A" w:rsidRPr="00C9186A" w:rsidRDefault="00C9186A" w:rsidP="00C9186A">
      <w:pPr>
        <w:pStyle w:val="ListParagraph"/>
        <w:numPr>
          <w:ilvl w:val="0"/>
          <w:numId w:val="14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9186A">
        <w:rPr>
          <w:rFonts w:ascii="Times New Roman" w:hAnsi="Times New Roman"/>
          <w:sz w:val="24"/>
          <w:szCs w:val="24"/>
        </w:rPr>
        <w:t>Киселев, П. А. Справочник учителя физической культуры [Текст]: Справочник / П.А. Киселев, С.Б. Киселева. – Волгоград: Учитель, 20</w:t>
      </w:r>
      <w:r w:rsidR="00BF68EF">
        <w:rPr>
          <w:rFonts w:ascii="Times New Roman" w:hAnsi="Times New Roman"/>
          <w:sz w:val="24"/>
          <w:szCs w:val="24"/>
          <w:lang w:val="tt-RU"/>
        </w:rPr>
        <w:t>16</w:t>
      </w:r>
      <w:r w:rsidRPr="00C9186A">
        <w:rPr>
          <w:rFonts w:ascii="Times New Roman" w:hAnsi="Times New Roman"/>
          <w:sz w:val="24"/>
          <w:szCs w:val="24"/>
        </w:rPr>
        <w:t>. - 239 с.</w:t>
      </w:r>
    </w:p>
    <w:p w:rsidR="00C9186A" w:rsidRPr="00C9186A" w:rsidRDefault="00C9186A" w:rsidP="00C9186A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C9186A" w:rsidRPr="00C9186A" w:rsidRDefault="00C9186A" w:rsidP="00C918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C9186A">
        <w:rPr>
          <w:b/>
          <w:bCs/>
        </w:rPr>
        <w:t xml:space="preserve">Дополнительные источники: </w:t>
      </w:r>
    </w:p>
    <w:p w:rsidR="00C9186A" w:rsidRPr="00C9186A" w:rsidRDefault="00C9186A" w:rsidP="00C9186A">
      <w:pPr>
        <w:pStyle w:val="ListParagraph"/>
        <w:numPr>
          <w:ilvl w:val="0"/>
          <w:numId w:val="15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9186A">
        <w:rPr>
          <w:rFonts w:ascii="Times New Roman" w:hAnsi="Times New Roman"/>
          <w:sz w:val="24"/>
          <w:szCs w:val="24"/>
        </w:rPr>
        <w:t xml:space="preserve">Днепров, Э. Д. Сборник нормативных документов. Физическая культура [Текст] / Э.Д.  Днепров, А.Г. Аркадьев. – М.: «Дрофа», 2007. – 103 с. </w:t>
      </w:r>
    </w:p>
    <w:p w:rsidR="00C9186A" w:rsidRDefault="00C9186A" w:rsidP="00C9186A">
      <w:pPr>
        <w:pStyle w:val="ListParagraph"/>
        <w:numPr>
          <w:ilvl w:val="0"/>
          <w:numId w:val="15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9186A">
        <w:rPr>
          <w:rFonts w:ascii="Times New Roman" w:hAnsi="Times New Roman"/>
          <w:sz w:val="24"/>
          <w:szCs w:val="24"/>
        </w:rPr>
        <w:t>Каинов, А.Н., Организация</w:t>
      </w:r>
    </w:p>
    <w:p w:rsidR="00C9186A" w:rsidRPr="00C9186A" w:rsidRDefault="00C9186A" w:rsidP="00C9186A">
      <w:pPr>
        <w:pStyle w:val="ListParagraph"/>
        <w:numPr>
          <w:ilvl w:val="0"/>
          <w:numId w:val="15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Учебно-методическое обеспечение образовательного процесса в учреждении профессионального образования в условиях реализации ФГОС нового поколения   </w:t>
      </w:r>
      <w:r w:rsidRPr="00C9186A">
        <w:rPr>
          <w:rFonts w:ascii="Times New Roman" w:hAnsi="Times New Roman"/>
          <w:sz w:val="24"/>
          <w:szCs w:val="24"/>
        </w:rPr>
        <w:t xml:space="preserve">[ </w:t>
      </w:r>
      <w:r>
        <w:rPr>
          <w:rFonts w:ascii="Times New Roman" w:hAnsi="Times New Roman"/>
          <w:sz w:val="24"/>
          <w:szCs w:val="24"/>
        </w:rPr>
        <w:t>Текст</w:t>
      </w:r>
      <w:r w:rsidRPr="00C9186A">
        <w:rPr>
          <w:rFonts w:ascii="Times New Roman" w:hAnsi="Times New Roman"/>
          <w:sz w:val="24"/>
          <w:szCs w:val="24"/>
        </w:rPr>
        <w:t xml:space="preserve">] </w:t>
      </w:r>
      <w:r>
        <w:rPr>
          <w:rFonts w:ascii="Times New Roman" w:hAnsi="Times New Roman"/>
          <w:sz w:val="24"/>
          <w:szCs w:val="24"/>
        </w:rPr>
        <w:t xml:space="preserve">: методическое пособие / Авт. – сост: Л.Н.Вавилова, М.А.Гуляева – Кемерово: ГОУ </w:t>
      </w:r>
      <w:r w:rsidR="007D7E25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КРИРПО</w:t>
      </w:r>
      <w:r w:rsidR="007D7E25">
        <w:rPr>
          <w:rFonts w:ascii="Times New Roman" w:hAnsi="Times New Roman"/>
          <w:sz w:val="24"/>
          <w:szCs w:val="24"/>
        </w:rPr>
        <w:t>», 2012. – 180с.</w:t>
      </w:r>
    </w:p>
    <w:p w:rsidR="00C9186A" w:rsidRPr="00C9186A" w:rsidRDefault="00C9186A" w:rsidP="00C9186A">
      <w:pPr>
        <w:pStyle w:val="210"/>
        <w:spacing w:before="472" w:after="0" w:line="240" w:lineRule="auto"/>
        <w:ind w:left="40"/>
        <w:rPr>
          <w:sz w:val="24"/>
          <w:szCs w:val="24"/>
        </w:rPr>
      </w:pPr>
      <w:r w:rsidRPr="00C9186A">
        <w:rPr>
          <w:sz w:val="24"/>
          <w:szCs w:val="24"/>
        </w:rPr>
        <w:t>Интернет ресурсы:</w:t>
      </w:r>
    </w:p>
    <w:p w:rsidR="00C9186A" w:rsidRPr="00C9186A" w:rsidRDefault="00C9186A" w:rsidP="00FF25B1">
      <w:pPr>
        <w:pStyle w:val="331"/>
        <w:numPr>
          <w:ilvl w:val="0"/>
          <w:numId w:val="15"/>
        </w:numPr>
        <w:tabs>
          <w:tab w:val="left" w:pos="701"/>
        </w:tabs>
        <w:spacing w:after="0" w:line="326" w:lineRule="exact"/>
        <w:ind w:right="20"/>
        <w:rPr>
          <w:sz w:val="24"/>
          <w:szCs w:val="24"/>
        </w:rPr>
      </w:pPr>
      <w:r w:rsidRPr="00C9186A">
        <w:rPr>
          <w:rStyle w:val="333"/>
          <w:sz w:val="24"/>
          <w:szCs w:val="24"/>
        </w:rPr>
        <w:t xml:space="preserve">Сайт Министерства спорта, туризма и молодёжной политики </w:t>
      </w:r>
      <w:hyperlink r:id="rId8" w:history="1">
        <w:r w:rsidRPr="00C9186A">
          <w:rPr>
            <w:rStyle w:val="332"/>
            <w:sz w:val="24"/>
            <w:szCs w:val="24"/>
          </w:rPr>
          <w:t>http</w:t>
        </w:r>
        <w:r w:rsidRPr="00C9186A">
          <w:rPr>
            <w:rStyle w:val="332"/>
            <w:sz w:val="24"/>
            <w:szCs w:val="24"/>
            <w:lang w:val="ru-RU"/>
          </w:rPr>
          <w:t>://</w:t>
        </w:r>
        <w:r w:rsidRPr="00C9186A">
          <w:rPr>
            <w:rStyle w:val="332"/>
            <w:sz w:val="24"/>
            <w:szCs w:val="24"/>
          </w:rPr>
          <w:t>sport</w:t>
        </w:r>
        <w:r w:rsidRPr="00C9186A">
          <w:rPr>
            <w:rStyle w:val="332"/>
            <w:sz w:val="24"/>
            <w:szCs w:val="24"/>
            <w:lang w:val="ru-RU"/>
          </w:rPr>
          <w:t>.</w:t>
        </w:r>
        <w:r w:rsidRPr="00C9186A">
          <w:rPr>
            <w:rStyle w:val="332"/>
            <w:sz w:val="24"/>
            <w:szCs w:val="24"/>
          </w:rPr>
          <w:t>minstm</w:t>
        </w:r>
        <w:r w:rsidRPr="00C9186A">
          <w:rPr>
            <w:rStyle w:val="332"/>
            <w:sz w:val="24"/>
            <w:szCs w:val="24"/>
            <w:lang w:val="ru-RU"/>
          </w:rPr>
          <w:t>.</w:t>
        </w:r>
        <w:r w:rsidRPr="00C9186A">
          <w:rPr>
            <w:rStyle w:val="332"/>
            <w:sz w:val="24"/>
            <w:szCs w:val="24"/>
          </w:rPr>
          <w:t>gov</w:t>
        </w:r>
        <w:r w:rsidRPr="00C9186A">
          <w:rPr>
            <w:rStyle w:val="332"/>
            <w:sz w:val="24"/>
            <w:szCs w:val="24"/>
            <w:lang w:val="ru-RU"/>
          </w:rPr>
          <w:t>.</w:t>
        </w:r>
        <w:r w:rsidRPr="00C9186A">
          <w:rPr>
            <w:rStyle w:val="332"/>
            <w:sz w:val="24"/>
            <w:szCs w:val="24"/>
          </w:rPr>
          <w:t>ru</w:t>
        </w:r>
      </w:hyperlink>
    </w:p>
    <w:p w:rsidR="00C9186A" w:rsidRPr="00C9186A" w:rsidRDefault="00C9186A" w:rsidP="00C918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rPr>
          <w:rStyle w:val="333"/>
          <w:sz w:val="24"/>
          <w:szCs w:val="24"/>
          <w:u w:val="none"/>
        </w:rPr>
        <w:t xml:space="preserve">      </w:t>
      </w:r>
      <w:r w:rsidR="00FF25B1">
        <w:rPr>
          <w:rStyle w:val="333"/>
          <w:sz w:val="24"/>
          <w:szCs w:val="24"/>
          <w:u w:val="none"/>
        </w:rPr>
        <w:t xml:space="preserve">5. </w:t>
      </w:r>
      <w:r w:rsidRPr="00C9186A">
        <w:rPr>
          <w:rStyle w:val="333"/>
          <w:sz w:val="24"/>
          <w:szCs w:val="24"/>
          <w:u w:val="none"/>
        </w:rPr>
        <w:t xml:space="preserve">Сайт Департамента физической культуры и спорта города Москвы </w:t>
      </w:r>
      <w:r>
        <w:rPr>
          <w:rStyle w:val="333"/>
          <w:sz w:val="24"/>
          <w:szCs w:val="24"/>
          <w:u w:val="none"/>
        </w:rPr>
        <w:t xml:space="preserve">      </w:t>
      </w:r>
      <w:hyperlink r:id="rId9" w:history="1">
        <w:r w:rsidRPr="00C9186A">
          <w:rPr>
            <w:rStyle w:val="332"/>
            <w:sz w:val="24"/>
            <w:szCs w:val="24"/>
            <w:u w:val="none"/>
          </w:rPr>
          <w:t>http</w:t>
        </w:r>
        <w:r w:rsidRPr="00C9186A">
          <w:rPr>
            <w:rStyle w:val="332"/>
            <w:sz w:val="24"/>
            <w:szCs w:val="24"/>
            <w:u w:val="none"/>
            <w:lang w:val="ru-RU"/>
          </w:rPr>
          <w:t>://</w:t>
        </w:r>
        <w:r w:rsidRPr="00C9186A">
          <w:rPr>
            <w:rStyle w:val="332"/>
            <w:sz w:val="24"/>
            <w:szCs w:val="24"/>
            <w:u w:val="none"/>
          </w:rPr>
          <w:t>www</w:t>
        </w:r>
        <w:r w:rsidRPr="00C9186A">
          <w:rPr>
            <w:rStyle w:val="332"/>
            <w:sz w:val="24"/>
            <w:szCs w:val="24"/>
            <w:u w:val="none"/>
            <w:lang w:val="ru-RU"/>
          </w:rPr>
          <w:t>.</w:t>
        </w:r>
        <w:r w:rsidRPr="00C9186A">
          <w:rPr>
            <w:rStyle w:val="332"/>
            <w:sz w:val="24"/>
            <w:szCs w:val="24"/>
            <w:u w:val="none"/>
          </w:rPr>
          <w:t>mossport</w:t>
        </w:r>
        <w:r w:rsidRPr="00C9186A">
          <w:rPr>
            <w:rStyle w:val="332"/>
            <w:sz w:val="24"/>
            <w:szCs w:val="24"/>
            <w:u w:val="none"/>
            <w:lang w:val="ru-RU"/>
          </w:rPr>
          <w:t>.</w:t>
        </w:r>
        <w:r w:rsidRPr="00C9186A">
          <w:rPr>
            <w:rStyle w:val="332"/>
            <w:sz w:val="24"/>
            <w:szCs w:val="24"/>
            <w:u w:val="none"/>
          </w:rPr>
          <w:t>ru</w:t>
        </w:r>
      </w:hyperlink>
    </w:p>
    <w:p w:rsidR="007D7E25" w:rsidRPr="007D7E25" w:rsidRDefault="007D7E25" w:rsidP="005E245B"/>
    <w:sectPr w:rsidR="007D7E25" w:rsidRPr="007D7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F12" w:rsidRDefault="00F42F12">
      <w:r>
        <w:separator/>
      </w:r>
    </w:p>
  </w:endnote>
  <w:endnote w:type="continuationSeparator" w:id="0">
    <w:p w:rsidR="00F42F12" w:rsidRDefault="00F42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F12" w:rsidRDefault="00F42F12">
      <w:r>
        <w:separator/>
      </w:r>
    </w:p>
  </w:footnote>
  <w:footnote w:type="continuationSeparator" w:id="0">
    <w:p w:rsidR="00F42F12" w:rsidRDefault="00F42F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3"/>
    <w:multiLevelType w:val="singleLevel"/>
    <w:tmpl w:val="00000003"/>
    <w:name w:val="WW8Num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2">
    <w:nsid w:val="00000009"/>
    <w:multiLevelType w:val="singleLevel"/>
    <w:tmpl w:val="00000009"/>
    <w:name w:val="WW8Num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23"/>
    <w:multiLevelType w:val="multilevel"/>
    <w:tmpl w:val="3AC2AA7C"/>
    <w:lvl w:ilvl="0">
      <w:start w:val="1"/>
      <w:numFmt w:val="decimal"/>
      <w:lvlText w:val="3.%1."/>
      <w:lvlJc w:val="left"/>
      <w:rPr>
        <w:rFonts w:cs="Times New Roman"/>
        <w:sz w:val="28"/>
        <w:szCs w:val="28"/>
      </w:rPr>
    </w:lvl>
    <w:lvl w:ilvl="1">
      <w:start w:val="1"/>
      <w:numFmt w:val="decimal"/>
      <w:lvlText w:val="%2."/>
      <w:lvlJc w:val="left"/>
      <w:rPr>
        <w:rFonts w:cs="Times New Roman"/>
        <w:sz w:val="28"/>
        <w:szCs w:val="28"/>
      </w:rPr>
    </w:lvl>
    <w:lvl w:ilvl="2">
      <w:start w:val="1"/>
      <w:numFmt w:val="decimal"/>
      <w:lvlText w:val="%3."/>
      <w:lvlJc w:val="left"/>
      <w:rPr>
        <w:rFonts w:cs="Times New Roman"/>
        <w:sz w:val="28"/>
        <w:szCs w:val="28"/>
      </w:rPr>
    </w:lvl>
    <w:lvl w:ilvl="3">
      <w:start w:val="1"/>
      <w:numFmt w:val="decimal"/>
      <w:lvlText w:val="%4."/>
      <w:lvlJc w:val="left"/>
      <w:rPr>
        <w:rFonts w:cs="Times New Roman"/>
        <w:sz w:val="28"/>
        <w:szCs w:val="28"/>
      </w:rPr>
    </w:lvl>
    <w:lvl w:ilvl="4">
      <w:start w:val="1"/>
      <w:numFmt w:val="decimal"/>
      <w:lvlText w:val="%4."/>
      <w:lvlJc w:val="left"/>
      <w:rPr>
        <w:rFonts w:cs="Times New Roman"/>
        <w:sz w:val="28"/>
        <w:szCs w:val="28"/>
      </w:rPr>
    </w:lvl>
    <w:lvl w:ilvl="5">
      <w:start w:val="1"/>
      <w:numFmt w:val="decimal"/>
      <w:lvlText w:val="%4."/>
      <w:lvlJc w:val="left"/>
      <w:rPr>
        <w:rFonts w:cs="Times New Roman"/>
        <w:sz w:val="28"/>
        <w:szCs w:val="28"/>
      </w:rPr>
    </w:lvl>
    <w:lvl w:ilvl="6">
      <w:start w:val="1"/>
      <w:numFmt w:val="decimal"/>
      <w:lvlText w:val="%4."/>
      <w:lvlJc w:val="left"/>
      <w:rPr>
        <w:rFonts w:cs="Times New Roman"/>
        <w:sz w:val="28"/>
        <w:szCs w:val="28"/>
      </w:rPr>
    </w:lvl>
    <w:lvl w:ilvl="7">
      <w:start w:val="1"/>
      <w:numFmt w:val="decimal"/>
      <w:lvlText w:val="%4."/>
      <w:lvlJc w:val="left"/>
      <w:rPr>
        <w:rFonts w:cs="Times New Roman"/>
        <w:sz w:val="28"/>
        <w:szCs w:val="28"/>
      </w:rPr>
    </w:lvl>
    <w:lvl w:ilvl="8">
      <w:start w:val="1"/>
      <w:numFmt w:val="decimal"/>
      <w:lvlText w:val="%4."/>
      <w:lvlJc w:val="left"/>
      <w:rPr>
        <w:rFonts w:cs="Times New Roman"/>
        <w:sz w:val="28"/>
        <w:szCs w:val="28"/>
      </w:rPr>
    </w:lvl>
  </w:abstractNum>
  <w:abstractNum w:abstractNumId="4">
    <w:nsid w:val="00000025"/>
    <w:multiLevelType w:val="hybridMultilevel"/>
    <w:tmpl w:val="00000024"/>
    <w:lvl w:ilvl="0" w:tplc="000F42E3">
      <w:start w:val="1"/>
      <w:numFmt w:val="bullet"/>
      <w:lvlText w:val="-"/>
      <w:lvlJc w:val="left"/>
      <w:rPr>
        <w:sz w:val="28"/>
      </w:rPr>
    </w:lvl>
    <w:lvl w:ilvl="1" w:tplc="000F42E4">
      <w:start w:val="1"/>
      <w:numFmt w:val="bullet"/>
      <w:lvlText w:val="-"/>
      <w:lvlJc w:val="left"/>
      <w:rPr>
        <w:sz w:val="28"/>
      </w:rPr>
    </w:lvl>
    <w:lvl w:ilvl="2" w:tplc="000F42E5">
      <w:start w:val="1"/>
      <w:numFmt w:val="bullet"/>
      <w:lvlText w:val="-"/>
      <w:lvlJc w:val="left"/>
      <w:rPr>
        <w:sz w:val="28"/>
      </w:rPr>
    </w:lvl>
    <w:lvl w:ilvl="3" w:tplc="000F42E6">
      <w:start w:val="1"/>
      <w:numFmt w:val="bullet"/>
      <w:lvlText w:val="-"/>
      <w:lvlJc w:val="left"/>
      <w:rPr>
        <w:sz w:val="28"/>
      </w:rPr>
    </w:lvl>
    <w:lvl w:ilvl="4" w:tplc="000F42E7">
      <w:start w:val="1"/>
      <w:numFmt w:val="bullet"/>
      <w:lvlText w:val="-"/>
      <w:lvlJc w:val="left"/>
      <w:rPr>
        <w:sz w:val="28"/>
      </w:rPr>
    </w:lvl>
    <w:lvl w:ilvl="5" w:tplc="000F42E8">
      <w:start w:val="1"/>
      <w:numFmt w:val="bullet"/>
      <w:lvlText w:val="-"/>
      <w:lvlJc w:val="left"/>
      <w:rPr>
        <w:sz w:val="28"/>
      </w:rPr>
    </w:lvl>
    <w:lvl w:ilvl="6" w:tplc="000F42E9">
      <w:start w:val="1"/>
      <w:numFmt w:val="bullet"/>
      <w:lvlText w:val="-"/>
      <w:lvlJc w:val="left"/>
      <w:rPr>
        <w:sz w:val="28"/>
      </w:rPr>
    </w:lvl>
    <w:lvl w:ilvl="7" w:tplc="000F42EA">
      <w:start w:val="1"/>
      <w:numFmt w:val="bullet"/>
      <w:lvlText w:val="-"/>
      <w:lvlJc w:val="left"/>
      <w:rPr>
        <w:sz w:val="28"/>
      </w:rPr>
    </w:lvl>
    <w:lvl w:ilvl="8" w:tplc="000F42EB">
      <w:start w:val="1"/>
      <w:numFmt w:val="bullet"/>
      <w:lvlText w:val="-"/>
      <w:lvlJc w:val="left"/>
      <w:rPr>
        <w:sz w:val="28"/>
      </w:rPr>
    </w:lvl>
  </w:abstractNum>
  <w:abstractNum w:abstractNumId="5">
    <w:nsid w:val="00000029"/>
    <w:multiLevelType w:val="hybridMultilevel"/>
    <w:tmpl w:val="00000028"/>
    <w:lvl w:ilvl="0" w:tplc="000F42F5">
      <w:start w:val="1"/>
      <w:numFmt w:val="bullet"/>
      <w:lvlText w:val="-"/>
      <w:lvlJc w:val="left"/>
      <w:rPr>
        <w:sz w:val="24"/>
        <w:szCs w:val="24"/>
      </w:rPr>
    </w:lvl>
    <w:lvl w:ilvl="1" w:tplc="000F42F6">
      <w:start w:val="1"/>
      <w:numFmt w:val="bullet"/>
      <w:lvlText w:val="-"/>
      <w:lvlJc w:val="left"/>
      <w:rPr>
        <w:sz w:val="24"/>
        <w:szCs w:val="24"/>
      </w:rPr>
    </w:lvl>
    <w:lvl w:ilvl="2" w:tplc="000F42F7">
      <w:start w:val="1"/>
      <w:numFmt w:val="bullet"/>
      <w:lvlText w:val="-"/>
      <w:lvlJc w:val="left"/>
      <w:rPr>
        <w:sz w:val="24"/>
        <w:szCs w:val="24"/>
      </w:rPr>
    </w:lvl>
    <w:lvl w:ilvl="3" w:tplc="000F42F8">
      <w:start w:val="1"/>
      <w:numFmt w:val="bullet"/>
      <w:lvlText w:val="-"/>
      <w:lvlJc w:val="left"/>
      <w:rPr>
        <w:sz w:val="24"/>
        <w:szCs w:val="24"/>
      </w:rPr>
    </w:lvl>
    <w:lvl w:ilvl="4" w:tplc="000F42F9">
      <w:start w:val="1"/>
      <w:numFmt w:val="bullet"/>
      <w:lvlText w:val="-"/>
      <w:lvlJc w:val="left"/>
      <w:rPr>
        <w:sz w:val="24"/>
        <w:szCs w:val="24"/>
      </w:rPr>
    </w:lvl>
    <w:lvl w:ilvl="5" w:tplc="000F42FA">
      <w:start w:val="1"/>
      <w:numFmt w:val="bullet"/>
      <w:lvlText w:val="-"/>
      <w:lvlJc w:val="left"/>
      <w:rPr>
        <w:sz w:val="24"/>
        <w:szCs w:val="24"/>
      </w:rPr>
    </w:lvl>
    <w:lvl w:ilvl="6" w:tplc="000F42FB">
      <w:start w:val="1"/>
      <w:numFmt w:val="bullet"/>
      <w:lvlText w:val="-"/>
      <w:lvlJc w:val="left"/>
      <w:rPr>
        <w:sz w:val="24"/>
        <w:szCs w:val="24"/>
      </w:rPr>
    </w:lvl>
    <w:lvl w:ilvl="7" w:tplc="000F42FC">
      <w:start w:val="1"/>
      <w:numFmt w:val="bullet"/>
      <w:lvlText w:val="-"/>
      <w:lvlJc w:val="left"/>
      <w:rPr>
        <w:sz w:val="24"/>
        <w:szCs w:val="24"/>
      </w:rPr>
    </w:lvl>
    <w:lvl w:ilvl="8" w:tplc="000F42FD">
      <w:start w:val="1"/>
      <w:numFmt w:val="bullet"/>
      <w:lvlText w:val="-"/>
      <w:lvlJc w:val="left"/>
      <w:rPr>
        <w:sz w:val="24"/>
        <w:szCs w:val="24"/>
      </w:rPr>
    </w:lvl>
  </w:abstractNum>
  <w:abstractNum w:abstractNumId="6">
    <w:nsid w:val="0000002D"/>
    <w:multiLevelType w:val="hybridMultilevel"/>
    <w:tmpl w:val="0000002C"/>
    <w:lvl w:ilvl="0" w:tplc="000F4307">
      <w:start w:val="1"/>
      <w:numFmt w:val="bullet"/>
      <w:lvlText w:val="-"/>
      <w:lvlJc w:val="left"/>
      <w:rPr>
        <w:sz w:val="24"/>
      </w:rPr>
    </w:lvl>
    <w:lvl w:ilvl="1" w:tplc="000F4308">
      <w:start w:val="1"/>
      <w:numFmt w:val="bullet"/>
      <w:lvlText w:val="-"/>
      <w:lvlJc w:val="left"/>
      <w:rPr>
        <w:sz w:val="24"/>
      </w:rPr>
    </w:lvl>
    <w:lvl w:ilvl="2" w:tplc="000F4309">
      <w:start w:val="1"/>
      <w:numFmt w:val="bullet"/>
      <w:lvlText w:val="-"/>
      <w:lvlJc w:val="left"/>
      <w:rPr>
        <w:sz w:val="24"/>
      </w:rPr>
    </w:lvl>
    <w:lvl w:ilvl="3" w:tplc="000F430A">
      <w:start w:val="1"/>
      <w:numFmt w:val="bullet"/>
      <w:lvlText w:val="-"/>
      <w:lvlJc w:val="left"/>
      <w:rPr>
        <w:sz w:val="24"/>
      </w:rPr>
    </w:lvl>
    <w:lvl w:ilvl="4" w:tplc="000F430B">
      <w:start w:val="1"/>
      <w:numFmt w:val="bullet"/>
      <w:lvlText w:val="-"/>
      <w:lvlJc w:val="left"/>
      <w:rPr>
        <w:sz w:val="24"/>
      </w:rPr>
    </w:lvl>
    <w:lvl w:ilvl="5" w:tplc="000F430C">
      <w:start w:val="1"/>
      <w:numFmt w:val="bullet"/>
      <w:lvlText w:val="-"/>
      <w:lvlJc w:val="left"/>
      <w:rPr>
        <w:sz w:val="24"/>
      </w:rPr>
    </w:lvl>
    <w:lvl w:ilvl="6" w:tplc="000F430D">
      <w:start w:val="1"/>
      <w:numFmt w:val="bullet"/>
      <w:lvlText w:val="-"/>
      <w:lvlJc w:val="left"/>
      <w:rPr>
        <w:sz w:val="24"/>
      </w:rPr>
    </w:lvl>
    <w:lvl w:ilvl="7" w:tplc="000F430E">
      <w:start w:val="1"/>
      <w:numFmt w:val="bullet"/>
      <w:lvlText w:val="-"/>
      <w:lvlJc w:val="left"/>
      <w:rPr>
        <w:sz w:val="24"/>
      </w:rPr>
    </w:lvl>
    <w:lvl w:ilvl="8" w:tplc="000F430F">
      <w:start w:val="1"/>
      <w:numFmt w:val="bullet"/>
      <w:lvlText w:val="-"/>
      <w:lvlJc w:val="left"/>
      <w:rPr>
        <w:sz w:val="24"/>
      </w:rPr>
    </w:lvl>
  </w:abstractNum>
  <w:abstractNum w:abstractNumId="7">
    <w:nsid w:val="07591561"/>
    <w:multiLevelType w:val="hybridMultilevel"/>
    <w:tmpl w:val="D0BAF3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0C622AA7"/>
    <w:multiLevelType w:val="hybridMultilevel"/>
    <w:tmpl w:val="E140F2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29E6CD5"/>
    <w:multiLevelType w:val="hybridMultilevel"/>
    <w:tmpl w:val="505062C2"/>
    <w:lvl w:ilvl="0" w:tplc="4C023714">
      <w:start w:val="1"/>
      <w:numFmt w:val="decimal"/>
      <w:lvlText w:val="%1."/>
      <w:lvlJc w:val="left"/>
      <w:pPr>
        <w:tabs>
          <w:tab w:val="num" w:pos="831"/>
        </w:tabs>
        <w:ind w:left="831" w:hanging="40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238307D9"/>
    <w:multiLevelType w:val="hybridMultilevel"/>
    <w:tmpl w:val="8EB079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B85B30"/>
    <w:multiLevelType w:val="hybridMultilevel"/>
    <w:tmpl w:val="2D08E4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AB0A32"/>
    <w:multiLevelType w:val="hybridMultilevel"/>
    <w:tmpl w:val="F100492E"/>
    <w:lvl w:ilvl="0" w:tplc="E244D4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3">
    <w:nsid w:val="492B38DE"/>
    <w:multiLevelType w:val="hybridMultilevel"/>
    <w:tmpl w:val="DCB821DC"/>
    <w:lvl w:ilvl="0" w:tplc="6C822050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4">
    <w:nsid w:val="64D754C2"/>
    <w:multiLevelType w:val="multilevel"/>
    <w:tmpl w:val="E2F68D0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sz w:val="28"/>
        <w:szCs w:val="28"/>
      </w:rPr>
    </w:lvl>
    <w:lvl w:ilvl="1">
      <w:start w:val="3"/>
      <w:numFmt w:val="decimal"/>
      <w:isLgl/>
      <w:lvlText w:val="%1.%2."/>
      <w:lvlJc w:val="left"/>
      <w:pPr>
        <w:ind w:left="779" w:hanging="49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15">
    <w:nsid w:val="6C387D99"/>
    <w:multiLevelType w:val="hybridMultilevel"/>
    <w:tmpl w:val="F364D9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9"/>
  </w:num>
  <w:num w:numId="9">
    <w:abstractNumId w:val="10"/>
  </w:num>
  <w:num w:numId="10">
    <w:abstractNumId w:val="8"/>
  </w:num>
  <w:num w:numId="11">
    <w:abstractNumId w:val="15"/>
  </w:num>
  <w:num w:numId="12">
    <w:abstractNumId w:val="7"/>
  </w:num>
  <w:num w:numId="13">
    <w:abstractNumId w:val="12"/>
  </w:num>
  <w:num w:numId="14">
    <w:abstractNumId w:val="14"/>
  </w:num>
  <w:num w:numId="15">
    <w:abstractNumId w:val="13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222F"/>
    <w:rsid w:val="000A4BD2"/>
    <w:rsid w:val="00231E2B"/>
    <w:rsid w:val="00264840"/>
    <w:rsid w:val="0034643B"/>
    <w:rsid w:val="003E2A5A"/>
    <w:rsid w:val="00413470"/>
    <w:rsid w:val="004F753D"/>
    <w:rsid w:val="00564C62"/>
    <w:rsid w:val="005E245B"/>
    <w:rsid w:val="00632151"/>
    <w:rsid w:val="006F7037"/>
    <w:rsid w:val="007206EB"/>
    <w:rsid w:val="0072222F"/>
    <w:rsid w:val="00762FD9"/>
    <w:rsid w:val="00786AB6"/>
    <w:rsid w:val="007D7E25"/>
    <w:rsid w:val="007F5FB9"/>
    <w:rsid w:val="0080704B"/>
    <w:rsid w:val="008A1533"/>
    <w:rsid w:val="009260AF"/>
    <w:rsid w:val="009855C0"/>
    <w:rsid w:val="00A076D2"/>
    <w:rsid w:val="00AE534E"/>
    <w:rsid w:val="00AF3760"/>
    <w:rsid w:val="00B95FA0"/>
    <w:rsid w:val="00BA583A"/>
    <w:rsid w:val="00BF68EF"/>
    <w:rsid w:val="00C1213F"/>
    <w:rsid w:val="00C3451F"/>
    <w:rsid w:val="00C42287"/>
    <w:rsid w:val="00C9186A"/>
    <w:rsid w:val="00CE0D4B"/>
    <w:rsid w:val="00D86A15"/>
    <w:rsid w:val="00E174D6"/>
    <w:rsid w:val="00E55BB3"/>
    <w:rsid w:val="00E96D3F"/>
    <w:rsid w:val="00F42F12"/>
    <w:rsid w:val="00F43A2D"/>
    <w:rsid w:val="00FF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C434F82-A947-440B-9802-97D5B23E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ListParagraph">
    <w:name w:val="List Paragraph"/>
    <w:basedOn w:val="a"/>
    <w:rsid w:val="00C9186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styleId="a3">
    <w:name w:val="Table Grid"/>
    <w:basedOn w:val="a1"/>
    <w:rsid w:val="00C9186A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semiHidden/>
    <w:rsid w:val="00C9186A"/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link w:val="a4"/>
    <w:semiHidden/>
    <w:rsid w:val="00C9186A"/>
    <w:rPr>
      <w:rFonts w:ascii="Calibri" w:hAnsi="Calibri"/>
      <w:lang w:val="ru-RU" w:eastAsia="en-US" w:bidi="ar-SA"/>
    </w:rPr>
  </w:style>
  <w:style w:type="character" w:styleId="a6">
    <w:name w:val="footnote reference"/>
    <w:semiHidden/>
    <w:rsid w:val="00C9186A"/>
    <w:rPr>
      <w:rFonts w:cs="Times New Roman"/>
      <w:vertAlign w:val="superscript"/>
    </w:rPr>
  </w:style>
  <w:style w:type="paragraph" w:styleId="a7">
    <w:name w:val="Normal (Web)"/>
    <w:basedOn w:val="a"/>
    <w:rsid w:val="00C9186A"/>
    <w:pPr>
      <w:spacing w:before="100" w:beforeAutospacing="1" w:after="100" w:afterAutospacing="1"/>
    </w:pPr>
    <w:rPr>
      <w:rFonts w:eastAsia="Calibri"/>
    </w:rPr>
  </w:style>
  <w:style w:type="table" w:customStyle="1" w:styleId="1">
    <w:name w:val="Сетка таблицы1"/>
    <w:rsid w:val="00C9186A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rsid w:val="00C9186A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Нижний колонтитул Знак"/>
    <w:link w:val="a8"/>
    <w:rsid w:val="00C9186A"/>
    <w:rPr>
      <w:rFonts w:eastAsia="Calibri"/>
      <w:sz w:val="24"/>
      <w:szCs w:val="24"/>
      <w:lang w:val="ru-RU" w:eastAsia="ru-RU" w:bidi="ar-SA"/>
    </w:rPr>
  </w:style>
  <w:style w:type="character" w:styleId="aa">
    <w:name w:val="page number"/>
    <w:rsid w:val="00C9186A"/>
    <w:rPr>
      <w:rFonts w:cs="Times New Roman"/>
    </w:rPr>
  </w:style>
  <w:style w:type="paragraph" w:styleId="ab">
    <w:name w:val="endnote text"/>
    <w:basedOn w:val="a"/>
    <w:link w:val="ac"/>
    <w:semiHidden/>
    <w:rsid w:val="00C9186A"/>
    <w:rPr>
      <w:rFonts w:eastAsia="Calibri"/>
      <w:sz w:val="20"/>
      <w:szCs w:val="20"/>
    </w:rPr>
  </w:style>
  <w:style w:type="character" w:customStyle="1" w:styleId="ac">
    <w:name w:val="Текст концевой сноски Знак"/>
    <w:link w:val="ab"/>
    <w:rsid w:val="00C9186A"/>
    <w:rPr>
      <w:rFonts w:eastAsia="Calibri"/>
      <w:lang w:val="ru-RU" w:eastAsia="ru-RU" w:bidi="ar-SA"/>
    </w:rPr>
  </w:style>
  <w:style w:type="paragraph" w:styleId="ad">
    <w:name w:val="Balloon Text"/>
    <w:basedOn w:val="a"/>
    <w:link w:val="ae"/>
    <w:semiHidden/>
    <w:rsid w:val="00C9186A"/>
    <w:rPr>
      <w:rFonts w:ascii="Tahoma" w:hAnsi="Tahoma" w:cs="Tahoma"/>
      <w:sz w:val="16"/>
      <w:szCs w:val="16"/>
      <w:lang w:eastAsia="en-US"/>
    </w:rPr>
  </w:style>
  <w:style w:type="character" w:customStyle="1" w:styleId="ae">
    <w:name w:val="Текст выноски Знак"/>
    <w:link w:val="ad"/>
    <w:semiHidden/>
    <w:rsid w:val="00C9186A"/>
    <w:rPr>
      <w:rFonts w:ascii="Tahoma" w:hAnsi="Tahoma" w:cs="Tahoma"/>
      <w:sz w:val="16"/>
      <w:szCs w:val="16"/>
      <w:lang w:val="ru-RU" w:eastAsia="en-US" w:bidi="ar-SA"/>
    </w:rPr>
  </w:style>
  <w:style w:type="paragraph" w:styleId="af">
    <w:name w:val="header"/>
    <w:basedOn w:val="a"/>
    <w:link w:val="af0"/>
    <w:rsid w:val="00C9186A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0">
    <w:name w:val="Верхний колонтитул Знак"/>
    <w:link w:val="af"/>
    <w:rsid w:val="00C9186A"/>
    <w:rPr>
      <w:rFonts w:ascii="Calibri" w:hAnsi="Calibri"/>
      <w:sz w:val="22"/>
      <w:szCs w:val="22"/>
      <w:lang w:val="ru-RU" w:eastAsia="en-US" w:bidi="ar-SA"/>
    </w:rPr>
  </w:style>
  <w:style w:type="paragraph" w:styleId="af1">
    <w:name w:val="Body Text"/>
    <w:basedOn w:val="a"/>
    <w:link w:val="af2"/>
    <w:rsid w:val="00C9186A"/>
    <w:pPr>
      <w:spacing w:after="120"/>
    </w:pPr>
    <w:rPr>
      <w:rFonts w:eastAsia="Calibri"/>
    </w:rPr>
  </w:style>
  <w:style w:type="character" w:customStyle="1" w:styleId="af2">
    <w:name w:val="Основной текст Знак"/>
    <w:link w:val="af1"/>
    <w:locked/>
    <w:rsid w:val="00C9186A"/>
    <w:rPr>
      <w:rFonts w:eastAsia="Calibri"/>
      <w:sz w:val="24"/>
      <w:szCs w:val="24"/>
      <w:lang w:val="ru-RU" w:eastAsia="ru-RU" w:bidi="ar-SA"/>
    </w:rPr>
  </w:style>
  <w:style w:type="character" w:customStyle="1" w:styleId="24">
    <w:name w:val="Основной текст (24)"/>
    <w:link w:val="241"/>
    <w:locked/>
    <w:rsid w:val="00C9186A"/>
    <w:rPr>
      <w:sz w:val="24"/>
      <w:szCs w:val="24"/>
      <w:lang w:bidi="ar-SA"/>
    </w:rPr>
  </w:style>
  <w:style w:type="paragraph" w:customStyle="1" w:styleId="241">
    <w:name w:val="Основной текст (24)1"/>
    <w:basedOn w:val="a"/>
    <w:link w:val="24"/>
    <w:rsid w:val="00C9186A"/>
    <w:pPr>
      <w:shd w:val="clear" w:color="auto" w:fill="FFFFFF"/>
      <w:spacing w:line="197" w:lineRule="exact"/>
      <w:jc w:val="both"/>
    </w:pPr>
    <w:rPr>
      <w:lang w:val="ru-RU" w:eastAsia="ru-RU"/>
    </w:rPr>
  </w:style>
  <w:style w:type="character" w:customStyle="1" w:styleId="af3">
    <w:name w:val="Основной текст + Полужирный"/>
    <w:rsid w:val="00C9186A"/>
    <w:rPr>
      <w:rFonts w:ascii="Times New Roman" w:hAnsi="Times New Roman"/>
      <w:b/>
      <w:sz w:val="24"/>
    </w:rPr>
  </w:style>
  <w:style w:type="character" w:customStyle="1" w:styleId="21">
    <w:name w:val="Основной текст (21)"/>
    <w:link w:val="211"/>
    <w:locked/>
    <w:rsid w:val="00C9186A"/>
    <w:rPr>
      <w:i/>
      <w:iCs/>
      <w:sz w:val="24"/>
      <w:szCs w:val="24"/>
      <w:lang w:bidi="ar-SA"/>
    </w:rPr>
  </w:style>
  <w:style w:type="paragraph" w:customStyle="1" w:styleId="211">
    <w:name w:val="Основной текст (21)1"/>
    <w:basedOn w:val="a"/>
    <w:link w:val="21"/>
    <w:rsid w:val="00C9186A"/>
    <w:pPr>
      <w:shd w:val="clear" w:color="auto" w:fill="FFFFFF"/>
      <w:spacing w:line="240" w:lineRule="atLeast"/>
    </w:pPr>
    <w:rPr>
      <w:i/>
      <w:iCs/>
      <w:lang w:val="ru-RU" w:eastAsia="ru-RU"/>
    </w:rPr>
  </w:style>
  <w:style w:type="character" w:customStyle="1" w:styleId="35">
    <w:name w:val="Основной текст (35)"/>
    <w:link w:val="351"/>
    <w:locked/>
    <w:rsid w:val="00C9186A"/>
    <w:rPr>
      <w:b/>
      <w:bCs/>
      <w:i/>
      <w:iCs/>
      <w:sz w:val="24"/>
      <w:szCs w:val="24"/>
      <w:lang w:bidi="ar-SA"/>
    </w:rPr>
  </w:style>
  <w:style w:type="paragraph" w:customStyle="1" w:styleId="351">
    <w:name w:val="Основной текст (35)1"/>
    <w:basedOn w:val="a"/>
    <w:link w:val="35"/>
    <w:rsid w:val="00C9186A"/>
    <w:pPr>
      <w:shd w:val="clear" w:color="auto" w:fill="FFFFFF"/>
      <w:spacing w:line="240" w:lineRule="atLeast"/>
    </w:pPr>
    <w:rPr>
      <w:b/>
      <w:bCs/>
      <w:i/>
      <w:iCs/>
      <w:lang w:val="ru-RU" w:eastAsia="ru-RU"/>
    </w:rPr>
  </w:style>
  <w:style w:type="character" w:customStyle="1" w:styleId="16">
    <w:name w:val="Основной текст (16)"/>
    <w:link w:val="161"/>
    <w:rsid w:val="00C9186A"/>
    <w:rPr>
      <w:b/>
      <w:bCs/>
      <w:sz w:val="24"/>
      <w:szCs w:val="24"/>
      <w:lang w:bidi="ar-SA"/>
    </w:rPr>
  </w:style>
  <w:style w:type="paragraph" w:customStyle="1" w:styleId="161">
    <w:name w:val="Основной текст (16)1"/>
    <w:basedOn w:val="a"/>
    <w:link w:val="16"/>
    <w:rsid w:val="00C9186A"/>
    <w:pPr>
      <w:shd w:val="clear" w:color="auto" w:fill="FFFFFF"/>
      <w:spacing w:line="197" w:lineRule="exact"/>
      <w:jc w:val="center"/>
    </w:pPr>
    <w:rPr>
      <w:b/>
      <w:bCs/>
      <w:lang w:val="ru-RU" w:eastAsia="ru-RU"/>
    </w:rPr>
  </w:style>
  <w:style w:type="character" w:customStyle="1" w:styleId="8">
    <w:name w:val="Основной текст (8)"/>
    <w:link w:val="81"/>
    <w:locked/>
    <w:rsid w:val="00C9186A"/>
    <w:rPr>
      <w:sz w:val="28"/>
      <w:szCs w:val="28"/>
      <w:lang w:bidi="ar-SA"/>
    </w:rPr>
  </w:style>
  <w:style w:type="paragraph" w:customStyle="1" w:styleId="81">
    <w:name w:val="Основной текст (8)1"/>
    <w:basedOn w:val="a"/>
    <w:link w:val="8"/>
    <w:rsid w:val="00C9186A"/>
    <w:pPr>
      <w:shd w:val="clear" w:color="auto" w:fill="FFFFFF"/>
      <w:spacing w:before="480" w:after="60" w:line="240" w:lineRule="atLeast"/>
    </w:pPr>
    <w:rPr>
      <w:sz w:val="28"/>
      <w:szCs w:val="28"/>
      <w:lang w:val="ru-RU" w:eastAsia="ru-RU"/>
    </w:rPr>
  </w:style>
  <w:style w:type="character" w:customStyle="1" w:styleId="2">
    <w:name w:val="Заголовок №2"/>
    <w:link w:val="210"/>
    <w:locked/>
    <w:rsid w:val="00C9186A"/>
    <w:rPr>
      <w:b/>
      <w:bCs/>
      <w:sz w:val="28"/>
      <w:szCs w:val="28"/>
      <w:lang w:bidi="ar-SA"/>
    </w:rPr>
  </w:style>
  <w:style w:type="paragraph" w:customStyle="1" w:styleId="210">
    <w:name w:val="Заголовок №21"/>
    <w:basedOn w:val="a"/>
    <w:link w:val="2"/>
    <w:rsid w:val="00C9186A"/>
    <w:pPr>
      <w:shd w:val="clear" w:color="auto" w:fill="FFFFFF"/>
      <w:spacing w:before="300" w:after="60" w:line="240" w:lineRule="atLeast"/>
      <w:outlineLvl w:val="1"/>
    </w:pPr>
    <w:rPr>
      <w:b/>
      <w:bCs/>
      <w:sz w:val="28"/>
      <w:szCs w:val="28"/>
      <w:lang w:val="ru-RU" w:eastAsia="ru-RU"/>
    </w:rPr>
  </w:style>
  <w:style w:type="character" w:customStyle="1" w:styleId="10">
    <w:name w:val="Основной текст (10)"/>
    <w:link w:val="101"/>
    <w:locked/>
    <w:rsid w:val="00C9186A"/>
    <w:rPr>
      <w:sz w:val="28"/>
      <w:szCs w:val="28"/>
      <w:lang w:bidi="ar-SA"/>
    </w:rPr>
  </w:style>
  <w:style w:type="paragraph" w:customStyle="1" w:styleId="101">
    <w:name w:val="Основной текст (10)1"/>
    <w:basedOn w:val="a"/>
    <w:link w:val="10"/>
    <w:rsid w:val="00C9186A"/>
    <w:pPr>
      <w:shd w:val="clear" w:color="auto" w:fill="FFFFFF"/>
      <w:spacing w:before="60" w:after="300" w:line="322" w:lineRule="exact"/>
      <w:ind w:firstLine="880"/>
      <w:jc w:val="both"/>
    </w:pPr>
    <w:rPr>
      <w:sz w:val="28"/>
      <w:szCs w:val="28"/>
      <w:lang w:val="ru-RU" w:eastAsia="ru-RU"/>
    </w:rPr>
  </w:style>
  <w:style w:type="character" w:customStyle="1" w:styleId="11">
    <w:name w:val="Основной текст (11)"/>
    <w:link w:val="111"/>
    <w:locked/>
    <w:rsid w:val="00C9186A"/>
    <w:rPr>
      <w:sz w:val="28"/>
      <w:szCs w:val="28"/>
      <w:lang w:bidi="ar-SA"/>
    </w:rPr>
  </w:style>
  <w:style w:type="paragraph" w:customStyle="1" w:styleId="111">
    <w:name w:val="Основной текст (11)1"/>
    <w:basedOn w:val="a"/>
    <w:link w:val="11"/>
    <w:rsid w:val="00C9186A"/>
    <w:pPr>
      <w:shd w:val="clear" w:color="auto" w:fill="FFFFFF"/>
      <w:spacing w:line="322" w:lineRule="exact"/>
      <w:jc w:val="both"/>
    </w:pPr>
    <w:rPr>
      <w:sz w:val="28"/>
      <w:szCs w:val="28"/>
      <w:lang w:val="ru-RU" w:eastAsia="ru-RU"/>
    </w:rPr>
  </w:style>
  <w:style w:type="character" w:customStyle="1" w:styleId="32">
    <w:name w:val="Основной текст (32)"/>
    <w:link w:val="321"/>
    <w:locked/>
    <w:rsid w:val="00C9186A"/>
    <w:rPr>
      <w:sz w:val="28"/>
      <w:szCs w:val="28"/>
      <w:lang w:bidi="ar-SA"/>
    </w:rPr>
  </w:style>
  <w:style w:type="paragraph" w:customStyle="1" w:styleId="321">
    <w:name w:val="Основной текст (32)1"/>
    <w:basedOn w:val="a"/>
    <w:link w:val="32"/>
    <w:rsid w:val="00C9186A"/>
    <w:pPr>
      <w:shd w:val="clear" w:color="auto" w:fill="FFFFFF"/>
      <w:spacing w:line="322" w:lineRule="exact"/>
      <w:ind w:firstLine="740"/>
    </w:pPr>
    <w:rPr>
      <w:sz w:val="28"/>
      <w:szCs w:val="28"/>
      <w:lang w:val="ru-RU" w:eastAsia="ru-RU"/>
    </w:rPr>
  </w:style>
  <w:style w:type="character" w:customStyle="1" w:styleId="320">
    <w:name w:val="Основной текст (32) + Полужирный"/>
    <w:rsid w:val="00C9186A"/>
    <w:rPr>
      <w:b/>
      <w:bCs/>
      <w:sz w:val="28"/>
      <w:szCs w:val="28"/>
      <w:lang w:bidi="ar-SA"/>
    </w:rPr>
  </w:style>
  <w:style w:type="character" w:customStyle="1" w:styleId="33">
    <w:name w:val="Основной текст (33)"/>
    <w:link w:val="331"/>
    <w:locked/>
    <w:rsid w:val="00C9186A"/>
    <w:rPr>
      <w:sz w:val="28"/>
      <w:szCs w:val="28"/>
      <w:lang w:bidi="ar-SA"/>
    </w:rPr>
  </w:style>
  <w:style w:type="paragraph" w:customStyle="1" w:styleId="331">
    <w:name w:val="Основной текст (33)1"/>
    <w:basedOn w:val="a"/>
    <w:link w:val="33"/>
    <w:rsid w:val="00C9186A"/>
    <w:pPr>
      <w:shd w:val="clear" w:color="auto" w:fill="FFFFFF"/>
      <w:spacing w:after="60" w:line="317" w:lineRule="exact"/>
      <w:ind w:hanging="360"/>
    </w:pPr>
    <w:rPr>
      <w:sz w:val="28"/>
      <w:szCs w:val="28"/>
      <w:lang w:val="ru-RU" w:eastAsia="ru-RU"/>
    </w:rPr>
  </w:style>
  <w:style w:type="character" w:customStyle="1" w:styleId="333">
    <w:name w:val="Основной текст (33)3"/>
    <w:rsid w:val="00C9186A"/>
    <w:rPr>
      <w:sz w:val="28"/>
      <w:szCs w:val="28"/>
      <w:u w:val="single"/>
      <w:lang w:bidi="ar-SA"/>
    </w:rPr>
  </w:style>
  <w:style w:type="character" w:customStyle="1" w:styleId="332">
    <w:name w:val="Основной текст (33)2"/>
    <w:rsid w:val="00C9186A"/>
    <w:rPr>
      <w:sz w:val="28"/>
      <w:szCs w:val="28"/>
      <w:u w:val="single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.minstm.gov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osspor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4027</Words>
  <Characters>22958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26932</CharactersWithSpaces>
  <SharedDoc>false</SharedDoc>
  <HLinks>
    <vt:vector size="12" baseType="variant">
      <vt:variant>
        <vt:i4>7077925</vt:i4>
      </vt:variant>
      <vt:variant>
        <vt:i4>3</vt:i4>
      </vt:variant>
      <vt:variant>
        <vt:i4>0</vt:i4>
      </vt:variant>
      <vt:variant>
        <vt:i4>5</vt:i4>
      </vt:variant>
      <vt:variant>
        <vt:lpwstr>http://www.mossport.ru/</vt:lpwstr>
      </vt:variant>
      <vt:variant>
        <vt:lpwstr/>
      </vt:variant>
      <vt:variant>
        <vt:i4>3014705</vt:i4>
      </vt:variant>
      <vt:variant>
        <vt:i4>0</vt:i4>
      </vt:variant>
      <vt:variant>
        <vt:i4>0</vt:i4>
      </vt:variant>
      <vt:variant>
        <vt:i4>5</vt:i4>
      </vt:variant>
      <vt:variant>
        <vt:lpwstr>http://sport.minstm.gov.ru/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ATT06</cp:lastModifiedBy>
  <cp:revision>2</cp:revision>
  <dcterms:created xsi:type="dcterms:W3CDTF">2024-02-05T08:49:00Z</dcterms:created>
  <dcterms:modified xsi:type="dcterms:W3CDTF">2024-02-05T08:49:00Z</dcterms:modified>
</cp:coreProperties>
</file>